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74510" w14:textId="77777777" w:rsidR="004563C3" w:rsidRDefault="004563C3">
      <w:pPr>
        <w:pStyle w:val="1"/>
        <w:numPr>
          <w:ilvl w:val="0"/>
          <w:numId w:val="0"/>
        </w:numPr>
        <w:rPr>
          <w:rFonts w:ascii="Times New Roman" w:hAnsi="Times New Roman"/>
          <w:sz w:val="52"/>
          <w:szCs w:val="52"/>
        </w:rPr>
      </w:pPr>
    </w:p>
    <w:p w14:paraId="66314197" w14:textId="77777777" w:rsidR="004563C3" w:rsidRDefault="004563C3">
      <w:pPr>
        <w:ind w:firstLine="1044"/>
        <w:rPr>
          <w:rFonts w:ascii="Times New Roman" w:hAnsi="Times New Roman"/>
          <w:sz w:val="52"/>
          <w:szCs w:val="52"/>
        </w:rPr>
      </w:pPr>
    </w:p>
    <w:p w14:paraId="0AAE2256" w14:textId="77777777" w:rsidR="004563C3" w:rsidRDefault="00000000">
      <w:pPr>
        <w:ind w:firstLine="1446"/>
        <w:jc w:val="center"/>
        <w:rPr>
          <w:rFonts w:ascii="Times New Roman" w:hAnsi="Times New Roman"/>
          <w:b/>
          <w:bCs/>
          <w:sz w:val="72"/>
          <w:szCs w:val="72"/>
        </w:rPr>
      </w:pPr>
      <w:r>
        <w:rPr>
          <w:rFonts w:ascii="Times New Roman" w:hAnsi="Times New Roman" w:hint="eastAsia"/>
          <w:b/>
          <w:bCs/>
          <w:sz w:val="72"/>
          <w:szCs w:val="72"/>
        </w:rPr>
        <w:t>2024</w:t>
      </w:r>
      <w:r>
        <w:rPr>
          <w:rFonts w:ascii="Times New Roman" w:hAnsi="Times New Roman" w:hint="eastAsia"/>
          <w:b/>
          <w:bCs/>
          <w:sz w:val="72"/>
          <w:szCs w:val="72"/>
        </w:rPr>
        <w:t>中国机器人大赛暨</w:t>
      </w:r>
      <w:r>
        <w:rPr>
          <w:rFonts w:ascii="Times New Roman" w:hAnsi="Times New Roman" w:hint="eastAsia"/>
          <w:b/>
          <w:bCs/>
          <w:sz w:val="72"/>
          <w:szCs w:val="72"/>
        </w:rPr>
        <w:t>RoboCup</w:t>
      </w:r>
      <w:r>
        <w:rPr>
          <w:rFonts w:ascii="Times New Roman" w:hAnsi="Times New Roman" w:hint="eastAsia"/>
          <w:b/>
          <w:bCs/>
          <w:sz w:val="72"/>
          <w:szCs w:val="72"/>
        </w:rPr>
        <w:t>机器人世界杯中国赛</w:t>
      </w:r>
    </w:p>
    <w:p w14:paraId="556806F8" w14:textId="77777777" w:rsidR="004563C3" w:rsidRDefault="004563C3">
      <w:pPr>
        <w:ind w:firstLine="1440"/>
        <w:jc w:val="center"/>
        <w:rPr>
          <w:rFonts w:ascii="Times New Roman" w:hAnsi="Times New Roman"/>
          <w:b/>
          <w:bCs/>
          <w:sz w:val="72"/>
          <w:szCs w:val="72"/>
        </w:rPr>
      </w:pPr>
    </w:p>
    <w:p w14:paraId="12E04E1C" w14:textId="77777777" w:rsidR="004563C3" w:rsidRDefault="00000000">
      <w:pPr>
        <w:ind w:firstLine="1044"/>
        <w:jc w:val="center"/>
        <w:rPr>
          <w:rFonts w:ascii="Times New Roman" w:hAnsi="Times New Roman"/>
          <w:sz w:val="52"/>
          <w:szCs w:val="52"/>
        </w:rPr>
      </w:pPr>
      <w:r>
        <w:rPr>
          <w:rFonts w:ascii="Times New Roman" w:hAnsi="Times New Roman" w:hint="eastAsia"/>
          <w:sz w:val="52"/>
          <w:szCs w:val="52"/>
        </w:rPr>
        <w:t>无人机挑战赛技术文档</w:t>
      </w:r>
    </w:p>
    <w:p w14:paraId="42213EDF" w14:textId="77777777" w:rsidR="004563C3" w:rsidRDefault="004563C3">
      <w:pPr>
        <w:ind w:firstLine="1044"/>
        <w:jc w:val="center"/>
        <w:rPr>
          <w:rFonts w:ascii="Times New Roman" w:hAnsi="Times New Roman"/>
          <w:sz w:val="52"/>
          <w:szCs w:val="52"/>
        </w:rPr>
      </w:pPr>
    </w:p>
    <w:p w14:paraId="1075BB6B" w14:textId="77777777" w:rsidR="004563C3" w:rsidRDefault="00000000">
      <w:pPr>
        <w:ind w:firstLine="883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 w:hint="eastAsia"/>
          <w:sz w:val="44"/>
          <w:szCs w:val="44"/>
        </w:rPr>
        <w:t>赛项名称：无人机实物赛项</w:t>
      </w:r>
    </w:p>
    <w:p w14:paraId="0FA3B983" w14:textId="77777777" w:rsidR="004563C3" w:rsidRDefault="004563C3">
      <w:pPr>
        <w:rPr>
          <w:rFonts w:ascii="Times New Roman" w:hAnsi="Times New Roman"/>
        </w:rPr>
      </w:pPr>
    </w:p>
    <w:p w14:paraId="17108E90" w14:textId="77777777" w:rsidR="004563C3" w:rsidRDefault="004563C3">
      <w:pPr>
        <w:rPr>
          <w:rFonts w:ascii="Times New Roman" w:hAnsi="Times New Roman"/>
        </w:rPr>
      </w:pPr>
    </w:p>
    <w:p w14:paraId="7139F816" w14:textId="77777777" w:rsidR="004563C3" w:rsidRDefault="004563C3">
      <w:pPr>
        <w:rPr>
          <w:rFonts w:ascii="Times New Roman" w:hAnsi="Times New Roman"/>
        </w:rPr>
      </w:pPr>
    </w:p>
    <w:p w14:paraId="57EF52A9" w14:textId="77777777" w:rsidR="004563C3" w:rsidRDefault="004563C3">
      <w:pPr>
        <w:rPr>
          <w:rFonts w:ascii="Times New Roman" w:hAnsi="Times New Roman"/>
        </w:rPr>
      </w:pPr>
    </w:p>
    <w:p w14:paraId="1343022D" w14:textId="77777777" w:rsidR="004563C3" w:rsidRDefault="00000000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br w:type="page"/>
      </w:r>
    </w:p>
    <w:p w14:paraId="0CB73797" w14:textId="77777777" w:rsidR="004563C3" w:rsidRDefault="00000000">
      <w:pPr>
        <w:pStyle w:val="1"/>
        <w:ind w:left="425" w:firstLine="880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参赛设备简介</w:t>
      </w:r>
    </w:p>
    <w:p w14:paraId="6BDC5B05" w14:textId="77777777" w:rsidR="004563C3" w:rsidRDefault="004563C3">
      <w:pPr>
        <w:widowControl/>
        <w:ind w:firstLine="402"/>
        <w:jc w:val="left"/>
        <w:rPr>
          <w:rFonts w:ascii="Times New Roman" w:hAnsi="Times New Roman" w:cs="宋体"/>
          <w:color w:val="000000"/>
          <w:kern w:val="0"/>
          <w:sz w:val="20"/>
          <w:szCs w:val="20"/>
          <w:lang w:bidi="ar"/>
        </w:rPr>
        <w:sectPr w:rsidR="004563C3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F9CAD5F" w14:textId="77777777" w:rsidR="004563C3" w:rsidRDefault="00000000">
      <w:pPr>
        <w:spacing w:before="60" w:line="243" w:lineRule="auto"/>
        <w:ind w:left="2" w:firstLine="430"/>
        <w:rPr>
          <w:rFonts w:ascii="Times New Roman" w:hAnsi="Times New Roman" w:cs="黑体"/>
        </w:rPr>
      </w:pPr>
      <w:r>
        <w:rPr>
          <w:rFonts w:ascii="Times New Roman" w:hAnsi="Times New Roman" w:cs="黑体" w:hint="eastAsia"/>
          <w:b/>
          <w:bCs/>
          <w:spacing w:val="-13"/>
          <w:u w:val="single"/>
        </w:rPr>
        <w:t>无人机：</w:t>
      </w:r>
      <w:r>
        <w:rPr>
          <w:rFonts w:ascii="Times New Roman" w:hAnsi="Times New Roman" w:cs="黑体" w:hint="eastAsia"/>
          <w:u w:val="single"/>
        </w:rPr>
        <w:t xml:space="preserve">  </w:t>
      </w:r>
    </w:p>
    <w:p w14:paraId="38B41EB5" w14:textId="77777777" w:rsidR="004563C3" w:rsidRDefault="00000000">
      <w:pPr>
        <w:spacing w:before="15" w:line="243" w:lineRule="auto"/>
        <w:ind w:firstLine="474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2"/>
          <w:szCs w:val="18"/>
        </w:rPr>
        <w:t>构型：四旋翼</w:t>
      </w:r>
    </w:p>
    <w:p w14:paraId="710ACFB5" w14:textId="77777777" w:rsidR="004563C3" w:rsidRDefault="00000000">
      <w:pPr>
        <w:spacing w:before="25" w:line="243" w:lineRule="auto"/>
        <w:ind w:left="89" w:right="333" w:firstLine="538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14"/>
          <w:szCs w:val="18"/>
        </w:rPr>
        <w:t>重量</w:t>
      </w:r>
      <w:r>
        <w:rPr>
          <w:rFonts w:ascii="Times New Roman" w:hAnsi="Times New Roman" w:cs="黑体" w:hint="eastAsia"/>
          <w:spacing w:val="14"/>
          <w:szCs w:val="18"/>
        </w:rPr>
        <w:t>(</w:t>
      </w:r>
      <w:r>
        <w:rPr>
          <w:rFonts w:ascii="Times New Roman" w:hAnsi="Times New Roman" w:cs="黑体" w:hint="eastAsia"/>
          <w:spacing w:val="14"/>
          <w:szCs w:val="18"/>
        </w:rPr>
        <w:t>约</w:t>
      </w:r>
      <w:r>
        <w:rPr>
          <w:rFonts w:ascii="Times New Roman" w:hAnsi="Times New Roman" w:cs="黑体" w:hint="eastAsia"/>
          <w:spacing w:val="14"/>
          <w:szCs w:val="18"/>
        </w:rPr>
        <w:t>):1400g</w:t>
      </w:r>
      <w:r>
        <w:rPr>
          <w:rFonts w:ascii="Times New Roman" w:hAnsi="Times New Roman" w:cs="黑体" w:hint="eastAsia"/>
          <w:spacing w:val="-12"/>
          <w:szCs w:val="18"/>
        </w:rPr>
        <w:t xml:space="preserve"> </w:t>
      </w:r>
      <w:r>
        <w:rPr>
          <w:rFonts w:ascii="Times New Roman" w:hAnsi="Times New Roman" w:cs="黑体" w:hint="eastAsia"/>
          <w:spacing w:val="14"/>
          <w:szCs w:val="18"/>
        </w:rPr>
        <w:t>(</w:t>
      </w:r>
      <w:r>
        <w:rPr>
          <w:rFonts w:ascii="Times New Roman" w:hAnsi="Times New Roman" w:cs="黑体" w:hint="eastAsia"/>
          <w:spacing w:val="14"/>
          <w:szCs w:val="18"/>
        </w:rPr>
        <w:t>不含电池</w:t>
      </w:r>
      <w:r>
        <w:rPr>
          <w:rFonts w:ascii="Times New Roman" w:hAnsi="Times New Roman" w:cs="黑体" w:hint="eastAsia"/>
          <w:spacing w:val="14"/>
          <w:szCs w:val="18"/>
        </w:rPr>
        <w:t>)/1900g</w:t>
      </w:r>
      <w:r>
        <w:rPr>
          <w:rFonts w:ascii="Times New Roman" w:hAnsi="Times New Roman" w:cs="黑体" w:hint="eastAsia"/>
          <w:szCs w:val="18"/>
        </w:rPr>
        <w:t xml:space="preserve"> </w:t>
      </w:r>
      <w:r>
        <w:rPr>
          <w:rFonts w:ascii="Times New Roman" w:hAnsi="Times New Roman" w:cs="黑体" w:hint="eastAsia"/>
          <w:spacing w:val="2"/>
          <w:szCs w:val="18"/>
        </w:rPr>
        <w:t>(</w:t>
      </w:r>
      <w:r>
        <w:rPr>
          <w:rFonts w:ascii="Times New Roman" w:hAnsi="Times New Roman" w:cs="黑体" w:hint="eastAsia"/>
          <w:spacing w:val="2"/>
          <w:szCs w:val="18"/>
        </w:rPr>
        <w:t>含电池</w:t>
      </w:r>
      <w:r>
        <w:rPr>
          <w:rFonts w:ascii="Times New Roman" w:hAnsi="Times New Roman" w:cs="黑体" w:hint="eastAsia"/>
          <w:spacing w:val="2"/>
          <w:szCs w:val="18"/>
        </w:rPr>
        <w:t>)</w:t>
      </w:r>
    </w:p>
    <w:p w14:paraId="46CF374F" w14:textId="77777777" w:rsidR="004563C3" w:rsidRDefault="00000000">
      <w:pPr>
        <w:spacing w:before="32" w:line="243" w:lineRule="auto"/>
        <w:ind w:firstLine="478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1"/>
          <w:position w:val="4"/>
          <w:szCs w:val="18"/>
        </w:rPr>
        <w:t>尺寸：</w:t>
      </w:r>
      <w:r>
        <w:rPr>
          <w:rFonts w:ascii="Times New Roman" w:hAnsi="Times New Roman" w:cs="黑体" w:hint="eastAsia"/>
          <w:spacing w:val="-1"/>
          <w:position w:val="4"/>
          <w:szCs w:val="18"/>
        </w:rPr>
        <w:t>275*275*270(</w:t>
      </w:r>
      <w:r>
        <w:rPr>
          <w:rFonts w:ascii="Times New Roman" w:hAnsi="Times New Roman" w:cs="黑体" w:hint="eastAsia"/>
          <w:spacing w:val="-1"/>
          <w:position w:val="4"/>
          <w:szCs w:val="18"/>
        </w:rPr>
        <w:t>单位：</w:t>
      </w:r>
      <w:r>
        <w:rPr>
          <w:rFonts w:ascii="Times New Roman" w:hAnsi="Times New Roman" w:cs="黑体" w:hint="eastAsia"/>
          <w:spacing w:val="24"/>
          <w:w w:val="101"/>
          <w:position w:val="4"/>
          <w:szCs w:val="18"/>
        </w:rPr>
        <w:t xml:space="preserve"> </w:t>
      </w:r>
      <w:r>
        <w:rPr>
          <w:rFonts w:ascii="Times New Roman" w:hAnsi="Times New Roman" w:cs="黑体" w:hint="eastAsia"/>
          <w:spacing w:val="-1"/>
          <w:position w:val="4"/>
          <w:szCs w:val="18"/>
        </w:rPr>
        <w:t>mm</w:t>
      </w:r>
      <w:r>
        <w:rPr>
          <w:rFonts w:ascii="Times New Roman" w:hAnsi="Times New Roman" w:cs="黑体" w:hint="eastAsia"/>
          <w:spacing w:val="-2"/>
          <w:position w:val="4"/>
          <w:szCs w:val="18"/>
        </w:rPr>
        <w:t>)</w:t>
      </w:r>
    </w:p>
    <w:p w14:paraId="1689A28D" w14:textId="77777777" w:rsidR="004563C3" w:rsidRDefault="00000000">
      <w:pPr>
        <w:spacing w:line="243" w:lineRule="auto"/>
        <w:ind w:firstLine="478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1"/>
          <w:szCs w:val="18"/>
        </w:rPr>
        <w:t>对角电机轴距：</w:t>
      </w:r>
      <w:r>
        <w:rPr>
          <w:rFonts w:ascii="Times New Roman" w:hAnsi="Times New Roman" w:cs="黑体" w:hint="eastAsia"/>
          <w:spacing w:val="-1"/>
          <w:szCs w:val="18"/>
        </w:rPr>
        <w:t>330mm</w:t>
      </w:r>
    </w:p>
    <w:p w14:paraId="392DAE53" w14:textId="77777777" w:rsidR="004563C3" w:rsidRDefault="00000000">
      <w:pPr>
        <w:spacing w:before="32" w:line="243" w:lineRule="auto"/>
        <w:ind w:firstLine="466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4"/>
          <w:szCs w:val="18"/>
        </w:rPr>
        <w:t>动力套装：</w:t>
      </w:r>
      <w:r>
        <w:rPr>
          <w:rFonts w:ascii="Times New Roman" w:hAnsi="Times New Roman" w:cs="黑体" w:hint="eastAsia"/>
          <w:spacing w:val="-5"/>
          <w:szCs w:val="18"/>
        </w:rPr>
        <w:t xml:space="preserve"> TMOTOR </w:t>
      </w:r>
      <w:r>
        <w:rPr>
          <w:rFonts w:ascii="Times New Roman" w:hAnsi="Times New Roman" w:cs="黑体" w:hint="eastAsia"/>
          <w:spacing w:val="-5"/>
          <w:szCs w:val="18"/>
        </w:rPr>
        <w:t>破风</w:t>
      </w:r>
      <w:r>
        <w:rPr>
          <w:rFonts w:ascii="Times New Roman" w:hAnsi="Times New Roman" w:cs="黑体" w:hint="eastAsia"/>
          <w:spacing w:val="-5"/>
          <w:szCs w:val="18"/>
        </w:rPr>
        <w:t>F90</w:t>
      </w:r>
      <w:r>
        <w:rPr>
          <w:rFonts w:ascii="Times New Roman" w:hAnsi="Times New Roman" w:cs="黑体" w:hint="eastAsia"/>
          <w:spacing w:val="-5"/>
          <w:szCs w:val="18"/>
        </w:rPr>
        <w:t>无刷电机</w:t>
      </w:r>
    </w:p>
    <w:p w14:paraId="28857B59" w14:textId="77777777" w:rsidR="004563C3" w:rsidRDefault="00000000">
      <w:pPr>
        <w:spacing w:before="33" w:line="243" w:lineRule="auto"/>
        <w:ind w:firstLine="474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2"/>
          <w:position w:val="4"/>
          <w:szCs w:val="18"/>
        </w:rPr>
        <w:t>+40A</w:t>
      </w:r>
      <w:r>
        <w:rPr>
          <w:rFonts w:ascii="Times New Roman" w:hAnsi="Times New Roman" w:cs="黑体" w:hint="eastAsia"/>
          <w:spacing w:val="-2"/>
          <w:position w:val="4"/>
          <w:szCs w:val="18"/>
        </w:rPr>
        <w:t>电调</w:t>
      </w:r>
      <w:r>
        <w:rPr>
          <w:rFonts w:ascii="Times New Roman" w:hAnsi="Times New Roman" w:cs="黑体" w:hint="eastAsia"/>
          <w:spacing w:val="-2"/>
          <w:position w:val="4"/>
          <w:szCs w:val="18"/>
        </w:rPr>
        <w:t>+</w:t>
      </w:r>
      <w:r>
        <w:rPr>
          <w:rFonts w:ascii="Times New Roman" w:hAnsi="Times New Roman" w:cs="黑体" w:hint="eastAsia"/>
          <w:spacing w:val="-2"/>
          <w:position w:val="4"/>
          <w:szCs w:val="18"/>
        </w:rPr>
        <w:t>七寸三叶螺旋桨</w:t>
      </w:r>
    </w:p>
    <w:p w14:paraId="23D9CCF7" w14:textId="77777777" w:rsidR="004563C3" w:rsidRDefault="00000000">
      <w:pPr>
        <w:spacing w:line="243" w:lineRule="auto"/>
        <w:ind w:firstLine="478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1"/>
          <w:szCs w:val="18"/>
        </w:rPr>
        <w:t>机架材质：碳纤维材料</w:t>
      </w:r>
    </w:p>
    <w:p w14:paraId="7598EC14" w14:textId="77777777" w:rsidR="004563C3" w:rsidRDefault="00000000">
      <w:pPr>
        <w:spacing w:before="41" w:line="243" w:lineRule="auto"/>
        <w:ind w:firstLine="450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8"/>
          <w:position w:val="4"/>
          <w:szCs w:val="18"/>
        </w:rPr>
        <w:t>悬停精度：±</w:t>
      </w:r>
      <w:r>
        <w:rPr>
          <w:rFonts w:ascii="Times New Roman" w:hAnsi="Times New Roman" w:cs="黑体" w:hint="eastAsia"/>
          <w:spacing w:val="-8"/>
          <w:position w:val="4"/>
          <w:szCs w:val="18"/>
        </w:rPr>
        <w:t>1m</w:t>
      </w:r>
      <w:r>
        <w:rPr>
          <w:rFonts w:ascii="Times New Roman" w:hAnsi="Times New Roman" w:cs="黑体" w:hint="eastAsia"/>
          <w:spacing w:val="24"/>
          <w:position w:val="4"/>
          <w:szCs w:val="18"/>
        </w:rPr>
        <w:t xml:space="preserve">  </w:t>
      </w:r>
      <w:r>
        <w:rPr>
          <w:rFonts w:ascii="Times New Roman" w:hAnsi="Times New Roman" w:cs="黑体" w:hint="eastAsia"/>
          <w:spacing w:val="-8"/>
          <w:position w:val="4"/>
          <w:szCs w:val="18"/>
        </w:rPr>
        <w:t>(GPS</w:t>
      </w:r>
      <w:r>
        <w:rPr>
          <w:rFonts w:ascii="Times New Roman" w:hAnsi="Times New Roman" w:cs="黑体" w:hint="eastAsia"/>
          <w:spacing w:val="27"/>
          <w:position w:val="4"/>
          <w:szCs w:val="18"/>
        </w:rPr>
        <w:t xml:space="preserve"> </w:t>
      </w:r>
      <w:r>
        <w:rPr>
          <w:rFonts w:ascii="Times New Roman" w:hAnsi="Times New Roman" w:cs="黑体" w:hint="eastAsia"/>
          <w:spacing w:val="-8"/>
          <w:position w:val="4"/>
          <w:szCs w:val="18"/>
        </w:rPr>
        <w:t>下</w:t>
      </w:r>
      <w:r>
        <w:rPr>
          <w:rFonts w:ascii="Times New Roman" w:hAnsi="Times New Roman" w:cs="黑体" w:hint="eastAsia"/>
          <w:spacing w:val="-20"/>
          <w:position w:val="4"/>
          <w:szCs w:val="18"/>
        </w:rPr>
        <w:t xml:space="preserve"> </w:t>
      </w:r>
      <w:r>
        <w:rPr>
          <w:rFonts w:ascii="Times New Roman" w:hAnsi="Times New Roman" w:cs="黑体" w:hint="eastAsia"/>
          <w:spacing w:val="-8"/>
          <w:position w:val="4"/>
          <w:szCs w:val="18"/>
        </w:rPr>
        <w:t>)</w:t>
      </w:r>
    </w:p>
    <w:p w14:paraId="06A5BEFE" w14:textId="77777777" w:rsidR="004563C3" w:rsidRDefault="00000000">
      <w:pPr>
        <w:spacing w:line="243" w:lineRule="auto"/>
        <w:ind w:firstLine="478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1"/>
          <w:szCs w:val="18"/>
        </w:rPr>
        <w:t>抗风等级：</w:t>
      </w:r>
      <w:r>
        <w:rPr>
          <w:rFonts w:ascii="Times New Roman" w:hAnsi="Times New Roman" w:cs="黑体" w:hint="eastAsia"/>
          <w:spacing w:val="-1"/>
          <w:szCs w:val="18"/>
        </w:rPr>
        <w:t>3-4</w:t>
      </w:r>
      <w:r>
        <w:rPr>
          <w:rFonts w:ascii="Times New Roman" w:hAnsi="Times New Roman" w:cs="黑体" w:hint="eastAsia"/>
          <w:spacing w:val="-1"/>
          <w:szCs w:val="18"/>
        </w:rPr>
        <w:t>级</w:t>
      </w:r>
    </w:p>
    <w:p w14:paraId="1F9CD657" w14:textId="77777777" w:rsidR="004563C3" w:rsidRDefault="00000000">
      <w:pPr>
        <w:spacing w:before="32" w:line="243" w:lineRule="auto"/>
        <w:ind w:firstLine="462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5"/>
          <w:position w:val="4"/>
          <w:szCs w:val="18"/>
        </w:rPr>
        <w:t>工作环境：室内</w:t>
      </w:r>
      <w:r>
        <w:rPr>
          <w:rFonts w:ascii="Times New Roman" w:hAnsi="Times New Roman" w:cs="黑体" w:hint="eastAsia"/>
          <w:spacing w:val="-5"/>
          <w:position w:val="4"/>
          <w:szCs w:val="18"/>
        </w:rPr>
        <w:t>/</w:t>
      </w:r>
      <w:r>
        <w:rPr>
          <w:rFonts w:ascii="Times New Roman" w:hAnsi="Times New Roman" w:cs="黑体" w:hint="eastAsia"/>
          <w:spacing w:val="-5"/>
          <w:position w:val="4"/>
          <w:szCs w:val="18"/>
        </w:rPr>
        <w:t>室外</w:t>
      </w:r>
    </w:p>
    <w:p w14:paraId="5ED786B2" w14:textId="77777777" w:rsidR="004563C3" w:rsidRDefault="004563C3">
      <w:pPr>
        <w:spacing w:line="243" w:lineRule="auto"/>
        <w:ind w:firstLine="450"/>
        <w:rPr>
          <w:rFonts w:ascii="Times New Roman" w:hAnsi="Times New Roman" w:cs="黑体"/>
          <w:spacing w:val="-8"/>
          <w:szCs w:val="18"/>
        </w:rPr>
      </w:pPr>
    </w:p>
    <w:p w14:paraId="0D573242" w14:textId="77777777" w:rsidR="004563C3" w:rsidRDefault="00000000">
      <w:pPr>
        <w:spacing w:before="29" w:line="243" w:lineRule="auto"/>
        <w:ind w:firstLine="450"/>
        <w:jc w:val="left"/>
        <w:rPr>
          <w:rFonts w:ascii="Times New Roman" w:hAnsi="Times New Roman" w:cs="黑体"/>
          <w:b/>
          <w:bCs/>
          <w:spacing w:val="-8"/>
          <w:u w:val="single"/>
        </w:rPr>
      </w:pPr>
      <w:r>
        <w:rPr>
          <w:rFonts w:ascii="Times New Roman" w:hAnsi="Times New Roman" w:cs="黑体" w:hint="eastAsia"/>
          <w:b/>
          <w:bCs/>
          <w:spacing w:val="-8"/>
          <w:u w:val="single"/>
        </w:rPr>
        <w:t>飞控：</w:t>
      </w:r>
    </w:p>
    <w:p w14:paraId="652FCE6A" w14:textId="77777777" w:rsidR="004563C3" w:rsidRDefault="00000000">
      <w:pPr>
        <w:spacing w:before="29" w:line="243" w:lineRule="auto"/>
        <w:ind w:firstLine="450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8"/>
          <w:szCs w:val="18"/>
        </w:rPr>
        <w:t>型号：</w:t>
      </w:r>
      <w:r>
        <w:rPr>
          <w:rFonts w:ascii="Times New Roman" w:hAnsi="Times New Roman" w:cs="黑体" w:hint="eastAsia"/>
          <w:spacing w:val="9"/>
          <w:szCs w:val="18"/>
        </w:rPr>
        <w:t xml:space="preserve"> </w:t>
      </w:r>
      <w:r>
        <w:rPr>
          <w:rFonts w:ascii="Times New Roman" w:hAnsi="Times New Roman" w:cs="黑体"/>
          <w:spacing w:val="9"/>
          <w:szCs w:val="18"/>
        </w:rPr>
        <w:t>CUAV X7+</w:t>
      </w:r>
    </w:p>
    <w:p w14:paraId="760E9A70" w14:textId="77777777" w:rsidR="004563C3" w:rsidRDefault="00000000">
      <w:pPr>
        <w:spacing w:before="42" w:line="243" w:lineRule="auto"/>
        <w:ind w:firstLine="454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7"/>
          <w:szCs w:val="18"/>
        </w:rPr>
        <w:t>FMU</w:t>
      </w:r>
      <w:r>
        <w:rPr>
          <w:rFonts w:ascii="Times New Roman" w:hAnsi="Times New Roman" w:cs="黑体" w:hint="eastAsia"/>
          <w:spacing w:val="53"/>
          <w:w w:val="101"/>
          <w:szCs w:val="18"/>
        </w:rPr>
        <w:t xml:space="preserve"> </w:t>
      </w:r>
      <w:r>
        <w:rPr>
          <w:rFonts w:ascii="Times New Roman" w:hAnsi="Times New Roman" w:cs="黑体" w:hint="eastAsia"/>
          <w:spacing w:val="-7"/>
          <w:szCs w:val="18"/>
        </w:rPr>
        <w:t>处理器：</w:t>
      </w:r>
      <w:r>
        <w:rPr>
          <w:rFonts w:ascii="Times New Roman" w:hAnsi="Times New Roman" w:cs="黑体" w:hint="eastAsia"/>
          <w:spacing w:val="-17"/>
          <w:szCs w:val="18"/>
        </w:rPr>
        <w:t xml:space="preserve"> </w:t>
      </w:r>
      <w:r>
        <w:rPr>
          <w:rFonts w:ascii="Times New Roman" w:hAnsi="Times New Roman" w:cs="黑体" w:hint="eastAsia"/>
          <w:spacing w:val="-7"/>
          <w:szCs w:val="18"/>
        </w:rPr>
        <w:t>STM32H743</w:t>
      </w:r>
    </w:p>
    <w:p w14:paraId="2947A40A" w14:textId="77777777" w:rsidR="004563C3" w:rsidRDefault="00000000">
      <w:pPr>
        <w:spacing w:before="26" w:line="243" w:lineRule="auto"/>
        <w:ind w:firstLine="458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6"/>
          <w:szCs w:val="18"/>
        </w:rPr>
        <w:t>加速度计：</w:t>
      </w:r>
      <w:r>
        <w:rPr>
          <w:rFonts w:ascii="Times New Roman" w:hAnsi="Times New Roman" w:cs="黑体" w:hint="eastAsia"/>
          <w:spacing w:val="29"/>
          <w:szCs w:val="18"/>
        </w:rPr>
        <w:t xml:space="preserve"> </w:t>
      </w:r>
      <w:r>
        <w:rPr>
          <w:rFonts w:ascii="Times New Roman" w:hAnsi="Times New Roman" w:cs="黑体" w:hint="eastAsia"/>
          <w:spacing w:val="-6"/>
          <w:szCs w:val="18"/>
        </w:rPr>
        <w:t>ICM-42688-P</w:t>
      </w:r>
    </w:p>
    <w:p w14:paraId="3C6CD618" w14:textId="77777777" w:rsidR="004563C3" w:rsidRDefault="00000000">
      <w:pPr>
        <w:spacing w:before="31" w:line="243" w:lineRule="auto"/>
        <w:ind w:firstLine="450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8"/>
          <w:szCs w:val="18"/>
        </w:rPr>
        <w:t>陀螺仪：</w:t>
      </w:r>
      <w:r>
        <w:rPr>
          <w:rFonts w:ascii="Times New Roman" w:hAnsi="Times New Roman" w:cs="黑体" w:hint="eastAsia"/>
          <w:spacing w:val="-9"/>
          <w:szCs w:val="18"/>
        </w:rPr>
        <w:t xml:space="preserve"> </w:t>
      </w:r>
      <w:r>
        <w:rPr>
          <w:rFonts w:ascii="Times New Roman" w:hAnsi="Times New Roman" w:cs="黑体" w:hint="eastAsia"/>
          <w:spacing w:val="-6"/>
          <w:szCs w:val="18"/>
        </w:rPr>
        <w:t>ICM-42688-P</w:t>
      </w:r>
    </w:p>
    <w:p w14:paraId="365E34FB" w14:textId="77777777" w:rsidR="004563C3" w:rsidRDefault="00000000">
      <w:pPr>
        <w:spacing w:before="32" w:line="243" w:lineRule="auto"/>
        <w:ind w:firstLine="446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9"/>
          <w:szCs w:val="18"/>
        </w:rPr>
        <w:t>气压计：</w:t>
      </w:r>
      <w:r>
        <w:rPr>
          <w:rFonts w:ascii="Times New Roman" w:hAnsi="Times New Roman" w:cs="黑体" w:hint="eastAsia"/>
          <w:spacing w:val="2"/>
          <w:szCs w:val="18"/>
        </w:rPr>
        <w:t xml:space="preserve"> </w:t>
      </w:r>
      <w:r>
        <w:rPr>
          <w:rFonts w:ascii="Times New Roman" w:hAnsi="Times New Roman" w:cs="黑体" w:hint="eastAsia"/>
          <w:spacing w:val="-9"/>
          <w:szCs w:val="18"/>
        </w:rPr>
        <w:t>MS5611</w:t>
      </w:r>
      <w:r>
        <w:rPr>
          <w:rFonts w:ascii="Times New Roman" w:hAnsi="Times New Roman" w:cs="黑体"/>
          <w:spacing w:val="-9"/>
          <w:szCs w:val="18"/>
        </w:rPr>
        <w:t>*2</w:t>
      </w:r>
    </w:p>
    <w:p w14:paraId="572347FD" w14:textId="77777777" w:rsidR="004563C3" w:rsidRDefault="00000000">
      <w:pPr>
        <w:spacing w:before="30" w:line="243" w:lineRule="auto"/>
        <w:ind w:firstLine="478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1"/>
          <w:szCs w:val="18"/>
        </w:rPr>
        <w:t>最大输入电压：</w:t>
      </w:r>
      <w:r>
        <w:rPr>
          <w:rFonts w:ascii="Times New Roman" w:hAnsi="Times New Roman" w:cs="黑体" w:hint="eastAsia"/>
          <w:spacing w:val="-1"/>
          <w:szCs w:val="18"/>
        </w:rPr>
        <w:t>6V</w:t>
      </w:r>
    </w:p>
    <w:p w14:paraId="7F8DA7B2" w14:textId="77777777" w:rsidR="004563C3" w:rsidRDefault="00000000">
      <w:pPr>
        <w:spacing w:before="32" w:line="243" w:lineRule="auto"/>
        <w:ind w:firstLine="478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1"/>
          <w:szCs w:val="18"/>
        </w:rPr>
        <w:t>USB</w:t>
      </w:r>
      <w:r>
        <w:rPr>
          <w:rFonts w:ascii="Times New Roman" w:hAnsi="Times New Roman" w:cs="黑体" w:hint="eastAsia"/>
          <w:spacing w:val="-1"/>
          <w:szCs w:val="18"/>
        </w:rPr>
        <w:t>电源输入：</w:t>
      </w:r>
      <w:r>
        <w:rPr>
          <w:rFonts w:ascii="Times New Roman" w:hAnsi="Times New Roman" w:cs="黑体"/>
          <w:spacing w:val="-1"/>
          <w:szCs w:val="18"/>
        </w:rPr>
        <w:t>4.75</w:t>
      </w:r>
      <w:r>
        <w:rPr>
          <w:rFonts w:ascii="Times New Roman" w:hAnsi="Times New Roman" w:cs="黑体" w:hint="eastAsia"/>
          <w:spacing w:val="-1"/>
          <w:szCs w:val="18"/>
        </w:rPr>
        <w:t>V~5.25V</w:t>
      </w:r>
    </w:p>
    <w:p w14:paraId="7867625A" w14:textId="77777777" w:rsidR="004563C3" w:rsidRDefault="00000000">
      <w:pPr>
        <w:spacing w:before="32" w:line="243" w:lineRule="auto"/>
        <w:ind w:firstLine="490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2"/>
          <w:szCs w:val="18"/>
        </w:rPr>
        <w:t>伺服导轨输入：</w:t>
      </w:r>
      <w:r>
        <w:rPr>
          <w:rFonts w:ascii="Times New Roman" w:hAnsi="Times New Roman" w:cs="黑体" w:hint="eastAsia"/>
          <w:spacing w:val="2"/>
          <w:szCs w:val="18"/>
        </w:rPr>
        <w:t>0~</w:t>
      </w:r>
      <w:r>
        <w:rPr>
          <w:rFonts w:ascii="Times New Roman" w:hAnsi="Times New Roman" w:cs="黑体"/>
          <w:spacing w:val="2"/>
          <w:szCs w:val="18"/>
        </w:rPr>
        <w:t>10</w:t>
      </w:r>
      <w:r>
        <w:rPr>
          <w:rFonts w:ascii="Times New Roman" w:hAnsi="Times New Roman" w:cs="黑体" w:hint="eastAsia"/>
          <w:spacing w:val="2"/>
          <w:szCs w:val="18"/>
        </w:rPr>
        <w:t>V</w:t>
      </w:r>
    </w:p>
    <w:p w14:paraId="31351F4A" w14:textId="77777777" w:rsidR="004563C3" w:rsidRDefault="00000000">
      <w:pPr>
        <w:spacing w:before="27" w:line="243" w:lineRule="auto"/>
        <w:ind w:firstLine="478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1"/>
          <w:szCs w:val="18"/>
        </w:rPr>
        <w:t>重量：</w:t>
      </w:r>
      <w:r>
        <w:rPr>
          <w:rFonts w:ascii="Times New Roman" w:hAnsi="Times New Roman" w:cs="黑体"/>
          <w:spacing w:val="-1"/>
          <w:szCs w:val="18"/>
        </w:rPr>
        <w:t>101</w:t>
      </w:r>
      <w:r>
        <w:rPr>
          <w:rFonts w:ascii="Times New Roman" w:hAnsi="Times New Roman" w:cs="黑体" w:hint="eastAsia"/>
          <w:spacing w:val="-1"/>
          <w:szCs w:val="18"/>
        </w:rPr>
        <w:t>g</w:t>
      </w:r>
    </w:p>
    <w:p w14:paraId="5DFE38D1" w14:textId="77777777" w:rsidR="004563C3" w:rsidRDefault="00000000">
      <w:pPr>
        <w:spacing w:before="41" w:line="243" w:lineRule="auto"/>
        <w:ind w:firstLine="466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4"/>
          <w:szCs w:val="18"/>
        </w:rPr>
        <w:t>尺寸：</w:t>
      </w:r>
      <w:r>
        <w:rPr>
          <w:rFonts w:ascii="Times New Roman" w:hAnsi="Times New Roman" w:cs="黑体"/>
          <w:spacing w:val="-4"/>
          <w:szCs w:val="18"/>
        </w:rPr>
        <w:t>77</w:t>
      </w:r>
      <w:r>
        <w:rPr>
          <w:rFonts w:ascii="Times New Roman" w:hAnsi="Times New Roman" w:cs="黑体" w:hint="eastAsia"/>
          <w:spacing w:val="-4"/>
          <w:szCs w:val="18"/>
        </w:rPr>
        <w:t>*4</w:t>
      </w:r>
      <w:r>
        <w:rPr>
          <w:rFonts w:ascii="Times New Roman" w:hAnsi="Times New Roman" w:cs="黑体"/>
          <w:spacing w:val="-4"/>
          <w:szCs w:val="18"/>
        </w:rPr>
        <w:t>5.5</w:t>
      </w:r>
      <w:r>
        <w:rPr>
          <w:rFonts w:ascii="Times New Roman" w:hAnsi="Times New Roman" w:cs="黑体" w:hint="eastAsia"/>
          <w:spacing w:val="-4"/>
          <w:szCs w:val="18"/>
        </w:rPr>
        <w:t>*</w:t>
      </w:r>
      <w:r>
        <w:rPr>
          <w:rFonts w:ascii="Times New Roman" w:hAnsi="Times New Roman" w:cs="黑体"/>
          <w:spacing w:val="-4"/>
          <w:szCs w:val="18"/>
        </w:rPr>
        <w:t>39</w:t>
      </w:r>
      <w:r>
        <w:rPr>
          <w:rFonts w:ascii="Times New Roman" w:hAnsi="Times New Roman" w:cs="黑体" w:hint="eastAsia"/>
          <w:spacing w:val="31"/>
          <w:szCs w:val="18"/>
        </w:rPr>
        <w:t xml:space="preserve"> </w:t>
      </w:r>
      <w:r>
        <w:rPr>
          <w:rFonts w:ascii="Times New Roman" w:hAnsi="Times New Roman" w:cs="黑体" w:hint="eastAsia"/>
          <w:spacing w:val="-4"/>
          <w:szCs w:val="18"/>
        </w:rPr>
        <w:t>mm</w:t>
      </w:r>
    </w:p>
    <w:p w14:paraId="7CD68915" w14:textId="77777777" w:rsidR="004563C3" w:rsidRDefault="00000000">
      <w:pPr>
        <w:spacing w:before="299" w:line="243" w:lineRule="auto"/>
        <w:ind w:left="2" w:firstLine="446"/>
        <w:rPr>
          <w:rFonts w:ascii="Times New Roman" w:hAnsi="Times New Roman" w:cs="黑体"/>
        </w:rPr>
      </w:pPr>
      <w:r>
        <w:rPr>
          <w:rFonts w:ascii="Times New Roman" w:hAnsi="Times New Roman" w:cs="黑体" w:hint="eastAsia"/>
          <w:b/>
          <w:bCs/>
          <w:spacing w:val="-9"/>
          <w:u w:val="single"/>
        </w:rPr>
        <w:t>遥控器：</w:t>
      </w:r>
      <w:r>
        <w:rPr>
          <w:rFonts w:ascii="Times New Roman" w:hAnsi="Times New Roman" w:cs="黑体" w:hint="eastAsia"/>
          <w:spacing w:val="1"/>
          <w:u w:val="single"/>
        </w:rPr>
        <w:t xml:space="preserve">  </w:t>
      </w:r>
    </w:p>
    <w:p w14:paraId="4D55DEB1" w14:textId="77777777" w:rsidR="004563C3" w:rsidRDefault="00000000">
      <w:pPr>
        <w:spacing w:before="57" w:line="243" w:lineRule="auto"/>
        <w:ind w:firstLine="434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12"/>
          <w:szCs w:val="18"/>
        </w:rPr>
        <w:t>型号：富斯</w:t>
      </w:r>
      <w:r>
        <w:rPr>
          <w:rFonts w:ascii="Times New Roman" w:hAnsi="Times New Roman" w:cs="黑体" w:hint="eastAsia"/>
          <w:spacing w:val="18"/>
          <w:szCs w:val="18"/>
        </w:rPr>
        <w:t xml:space="preserve"> </w:t>
      </w:r>
      <w:r>
        <w:rPr>
          <w:rFonts w:ascii="Times New Roman" w:hAnsi="Times New Roman" w:cs="黑体" w:hint="eastAsia"/>
          <w:spacing w:val="-12"/>
          <w:szCs w:val="18"/>
        </w:rPr>
        <w:t>FS-i</w:t>
      </w:r>
      <w:r>
        <w:rPr>
          <w:rFonts w:ascii="Times New Roman" w:hAnsi="Times New Roman" w:cs="黑体"/>
          <w:spacing w:val="-12"/>
          <w:szCs w:val="18"/>
        </w:rPr>
        <w:t>6X</w:t>
      </w:r>
    </w:p>
    <w:p w14:paraId="724D1413" w14:textId="77777777" w:rsidR="004563C3" w:rsidRDefault="00000000">
      <w:pPr>
        <w:spacing w:before="60" w:line="243" w:lineRule="auto"/>
        <w:ind w:firstLine="430"/>
        <w:rPr>
          <w:rFonts w:ascii="Times New Roman" w:hAnsi="Times New Roman" w:cs="黑体"/>
          <w:spacing w:val="-12"/>
          <w:szCs w:val="18"/>
        </w:rPr>
      </w:pPr>
      <w:r>
        <w:rPr>
          <w:rFonts w:ascii="Times New Roman" w:hAnsi="Times New Roman" w:cs="黑体" w:hint="eastAsia"/>
          <w:spacing w:val="-13"/>
          <w:szCs w:val="18"/>
        </w:rPr>
        <w:t>接收机：</w:t>
      </w:r>
      <w:r>
        <w:rPr>
          <w:rFonts w:ascii="Times New Roman" w:hAnsi="Times New Roman" w:cs="黑体" w:hint="eastAsia"/>
          <w:spacing w:val="-6"/>
          <w:szCs w:val="18"/>
        </w:rPr>
        <w:t xml:space="preserve"> </w:t>
      </w:r>
      <w:r>
        <w:rPr>
          <w:rFonts w:ascii="Times New Roman" w:hAnsi="Times New Roman" w:cs="黑体" w:hint="eastAsia"/>
          <w:spacing w:val="-12"/>
          <w:szCs w:val="18"/>
        </w:rPr>
        <w:t>富斯</w:t>
      </w:r>
      <w:r>
        <w:rPr>
          <w:rFonts w:ascii="Times New Roman" w:hAnsi="Times New Roman" w:cs="黑体" w:hint="eastAsia"/>
          <w:spacing w:val="18"/>
          <w:szCs w:val="18"/>
        </w:rPr>
        <w:t xml:space="preserve"> </w:t>
      </w:r>
      <w:r>
        <w:rPr>
          <w:rFonts w:ascii="Times New Roman" w:hAnsi="Times New Roman" w:cs="黑体" w:hint="eastAsia"/>
          <w:spacing w:val="-12"/>
          <w:szCs w:val="18"/>
        </w:rPr>
        <w:t>FS-i</w:t>
      </w:r>
      <w:r>
        <w:rPr>
          <w:rFonts w:ascii="Times New Roman" w:hAnsi="Times New Roman" w:cs="黑体"/>
          <w:spacing w:val="-12"/>
          <w:szCs w:val="18"/>
        </w:rPr>
        <w:t>A</w:t>
      </w:r>
      <w:r>
        <w:rPr>
          <w:rFonts w:ascii="Times New Roman" w:hAnsi="Times New Roman" w:cs="黑体" w:hint="eastAsia"/>
          <w:spacing w:val="-12"/>
          <w:szCs w:val="18"/>
        </w:rPr>
        <w:t>10B</w:t>
      </w:r>
    </w:p>
    <w:p w14:paraId="12080CB3" w14:textId="77777777" w:rsidR="004563C3" w:rsidRDefault="004563C3">
      <w:pPr>
        <w:spacing w:before="60" w:line="243" w:lineRule="auto"/>
        <w:ind w:firstLine="434"/>
        <w:rPr>
          <w:rFonts w:ascii="Times New Roman" w:hAnsi="Times New Roman" w:cs="黑体"/>
          <w:spacing w:val="-12"/>
          <w:szCs w:val="18"/>
        </w:rPr>
      </w:pPr>
    </w:p>
    <w:p w14:paraId="59DBE2CD" w14:textId="77777777" w:rsidR="004563C3" w:rsidRDefault="00000000">
      <w:pPr>
        <w:spacing w:before="35" w:line="243" w:lineRule="auto"/>
        <w:ind w:firstLine="494"/>
        <w:rPr>
          <w:rFonts w:ascii="Times New Roman" w:hAnsi="Times New Roman" w:cs="黑体"/>
          <w:b/>
          <w:bCs/>
          <w:u w:val="single"/>
        </w:rPr>
      </w:pPr>
      <w:r>
        <w:rPr>
          <w:rFonts w:ascii="Times New Roman" w:hAnsi="Times New Roman" w:cs="黑体" w:hint="eastAsia"/>
          <w:b/>
          <w:bCs/>
          <w:spacing w:val="3"/>
          <w:u w:val="single"/>
        </w:rPr>
        <w:t>电池</w:t>
      </w:r>
      <w:r>
        <w:rPr>
          <w:rFonts w:ascii="Times New Roman" w:hAnsi="Times New Roman" w:cs="黑体" w:hint="eastAsia"/>
          <w:b/>
          <w:bCs/>
          <w:spacing w:val="-41"/>
          <w:u w:val="single"/>
        </w:rPr>
        <w:t xml:space="preserve"> </w:t>
      </w:r>
      <w:r>
        <w:rPr>
          <w:rFonts w:ascii="Times New Roman" w:hAnsi="Times New Roman" w:cs="黑体" w:hint="eastAsia"/>
          <w:b/>
          <w:bCs/>
          <w:spacing w:val="3"/>
          <w:u w:val="single"/>
        </w:rPr>
        <w:t>：</w:t>
      </w:r>
    </w:p>
    <w:p w14:paraId="6398C004" w14:textId="77777777" w:rsidR="004563C3" w:rsidRDefault="00000000">
      <w:pPr>
        <w:spacing w:before="84" w:line="243" w:lineRule="auto"/>
        <w:ind w:right="81" w:firstLine="478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1"/>
          <w:szCs w:val="18"/>
        </w:rPr>
        <w:t>型号：</w:t>
      </w:r>
      <w:r>
        <w:rPr>
          <w:rFonts w:ascii="Times New Roman" w:hAnsi="Times New Roman" w:cs="黑体" w:hint="eastAsia"/>
          <w:spacing w:val="-1"/>
          <w:szCs w:val="18"/>
        </w:rPr>
        <w:t>CODDAR 3000mAh 6S 22.8V 120C LiPo</w:t>
      </w:r>
    </w:p>
    <w:p w14:paraId="760B48B8" w14:textId="77777777" w:rsidR="004563C3" w:rsidRDefault="00000000">
      <w:pPr>
        <w:spacing w:before="27" w:line="243" w:lineRule="auto"/>
        <w:ind w:firstLine="454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7"/>
          <w:szCs w:val="18"/>
        </w:rPr>
        <w:t>电芯：</w:t>
      </w:r>
      <w:r>
        <w:rPr>
          <w:rFonts w:ascii="Times New Roman" w:hAnsi="Times New Roman" w:cs="黑体" w:hint="eastAsia"/>
          <w:spacing w:val="-7"/>
          <w:szCs w:val="18"/>
        </w:rPr>
        <w:t>6S1P</w:t>
      </w:r>
    </w:p>
    <w:p w14:paraId="29F1B0EF" w14:textId="77777777" w:rsidR="004563C3" w:rsidRDefault="00000000">
      <w:pPr>
        <w:spacing w:before="17" w:line="243" w:lineRule="auto"/>
        <w:ind w:firstLine="466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4"/>
          <w:szCs w:val="18"/>
        </w:rPr>
        <w:t>官方重量：</w:t>
      </w:r>
      <w:r>
        <w:rPr>
          <w:rFonts w:ascii="Times New Roman" w:hAnsi="Times New Roman" w:cs="黑体" w:hint="eastAsia"/>
          <w:spacing w:val="-4"/>
          <w:szCs w:val="18"/>
        </w:rPr>
        <w:t>409g</w:t>
      </w:r>
      <w:r>
        <w:rPr>
          <w:rFonts w:ascii="Times New Roman" w:hAnsi="Times New Roman" w:cs="黑体" w:hint="eastAsia"/>
          <w:spacing w:val="-4"/>
          <w:szCs w:val="18"/>
        </w:rPr>
        <w:t>±</w:t>
      </w:r>
      <w:r>
        <w:rPr>
          <w:rFonts w:ascii="Times New Roman" w:hAnsi="Times New Roman" w:cs="黑体" w:hint="eastAsia"/>
          <w:spacing w:val="-4"/>
          <w:szCs w:val="18"/>
        </w:rPr>
        <w:t>12g</w:t>
      </w:r>
    </w:p>
    <w:p w14:paraId="381D7E7E" w14:textId="77777777" w:rsidR="004563C3" w:rsidRDefault="00000000">
      <w:pPr>
        <w:spacing w:before="41" w:line="243" w:lineRule="auto"/>
        <w:ind w:firstLine="466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4"/>
          <w:szCs w:val="18"/>
        </w:rPr>
        <w:t>建议充电电流：</w:t>
      </w:r>
      <w:r>
        <w:rPr>
          <w:rFonts w:ascii="Times New Roman" w:hAnsi="Times New Roman" w:cs="黑体" w:hint="eastAsia"/>
          <w:spacing w:val="-4"/>
          <w:szCs w:val="18"/>
        </w:rPr>
        <w:t>3-5A</w:t>
      </w:r>
    </w:p>
    <w:p w14:paraId="5E8A6E0E" w14:textId="77777777" w:rsidR="004563C3" w:rsidRDefault="00000000">
      <w:pPr>
        <w:spacing w:before="31" w:line="243" w:lineRule="auto"/>
        <w:ind w:firstLine="486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1"/>
          <w:szCs w:val="18"/>
        </w:rPr>
        <w:t>最大充电电流</w:t>
      </w:r>
      <w:r>
        <w:rPr>
          <w:rFonts w:ascii="Times New Roman" w:hAnsi="Times New Roman" w:cs="黑体" w:hint="eastAsia"/>
          <w:spacing w:val="1"/>
          <w:szCs w:val="18"/>
        </w:rPr>
        <w:t>10A(5C)</w:t>
      </w:r>
    </w:p>
    <w:p w14:paraId="7FACF775" w14:textId="77777777" w:rsidR="004563C3" w:rsidRDefault="00000000">
      <w:pPr>
        <w:spacing w:before="33" w:line="243" w:lineRule="auto"/>
        <w:ind w:leftChars="94" w:left="226" w:firstLineChars="9" w:firstLine="21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5"/>
          <w:szCs w:val="18"/>
        </w:rPr>
        <w:t>充电截止电压：</w:t>
      </w:r>
      <w:r>
        <w:rPr>
          <w:rFonts w:ascii="Times New Roman" w:hAnsi="Times New Roman" w:cs="黑体" w:hint="eastAsia"/>
          <w:spacing w:val="-5"/>
          <w:szCs w:val="18"/>
        </w:rPr>
        <w:t>4.35V</w:t>
      </w:r>
    </w:p>
    <w:p w14:paraId="299E44AF" w14:textId="77777777" w:rsidR="004563C3" w:rsidRDefault="00000000">
      <w:pPr>
        <w:spacing w:before="29" w:line="243" w:lineRule="auto"/>
        <w:ind w:leftChars="94" w:left="226" w:firstLineChars="9" w:firstLine="21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1"/>
          <w:szCs w:val="18"/>
        </w:rPr>
        <w:t>尺寸：</w:t>
      </w:r>
      <w:r>
        <w:rPr>
          <w:rFonts w:ascii="Times New Roman" w:hAnsi="Times New Roman" w:cs="黑体" w:hint="eastAsia"/>
          <w:spacing w:val="-1"/>
          <w:szCs w:val="18"/>
        </w:rPr>
        <w:t>111*34*58</w:t>
      </w:r>
      <w:r>
        <w:rPr>
          <w:rFonts w:ascii="Times New Roman" w:hAnsi="Times New Roman" w:cs="黑体" w:hint="eastAsia"/>
          <w:spacing w:val="-3"/>
          <w:szCs w:val="18"/>
        </w:rPr>
        <w:t xml:space="preserve"> </w:t>
      </w:r>
      <w:r>
        <w:rPr>
          <w:rFonts w:ascii="Times New Roman" w:hAnsi="Times New Roman" w:cs="黑体" w:hint="eastAsia"/>
          <w:spacing w:val="-1"/>
          <w:szCs w:val="18"/>
        </w:rPr>
        <w:t>mm(</w:t>
      </w:r>
      <w:r>
        <w:rPr>
          <w:rFonts w:ascii="Times New Roman" w:hAnsi="Times New Roman" w:cs="黑体" w:hint="eastAsia"/>
          <w:spacing w:val="-1"/>
          <w:szCs w:val="18"/>
        </w:rPr>
        <w:t>±</w:t>
      </w:r>
      <w:r>
        <w:rPr>
          <w:rFonts w:ascii="Times New Roman" w:hAnsi="Times New Roman" w:cs="黑体" w:hint="eastAsia"/>
          <w:spacing w:val="-1"/>
          <w:szCs w:val="18"/>
        </w:rPr>
        <w:t>3mm)</w:t>
      </w:r>
    </w:p>
    <w:p w14:paraId="37BDA6BF" w14:textId="77777777" w:rsidR="004563C3" w:rsidRDefault="00000000">
      <w:pPr>
        <w:spacing w:before="34" w:line="243" w:lineRule="auto"/>
        <w:ind w:leftChars="94" w:left="226" w:firstLineChars="9" w:firstLine="19"/>
        <w:rPr>
          <w:rFonts w:ascii="Times New Roman" w:hAnsi="Times New Roman" w:cs="黑体"/>
          <w:spacing w:val="-12"/>
          <w:szCs w:val="18"/>
        </w:rPr>
      </w:pPr>
      <w:r>
        <w:rPr>
          <w:rFonts w:ascii="Times New Roman" w:hAnsi="Times New Roman" w:cs="黑体" w:hint="eastAsia"/>
          <w:spacing w:val="-12"/>
          <w:szCs w:val="18"/>
        </w:rPr>
        <w:t>插头：</w:t>
      </w:r>
      <w:r>
        <w:rPr>
          <w:rFonts w:ascii="Times New Roman" w:hAnsi="Times New Roman" w:cs="黑体" w:hint="eastAsia"/>
          <w:spacing w:val="-26"/>
          <w:szCs w:val="18"/>
        </w:rPr>
        <w:t xml:space="preserve"> </w:t>
      </w:r>
      <w:r>
        <w:rPr>
          <w:rFonts w:ascii="Times New Roman" w:hAnsi="Times New Roman" w:cs="黑体" w:hint="eastAsia"/>
          <w:spacing w:val="-12"/>
          <w:szCs w:val="18"/>
        </w:rPr>
        <w:t>XT60</w:t>
      </w:r>
    </w:p>
    <w:p w14:paraId="01B2B792" w14:textId="77777777" w:rsidR="004563C3" w:rsidRDefault="004563C3">
      <w:pPr>
        <w:spacing w:before="34" w:line="243" w:lineRule="auto"/>
        <w:ind w:leftChars="94" w:left="226" w:firstLineChars="9" w:firstLine="19"/>
        <w:rPr>
          <w:rFonts w:ascii="Times New Roman" w:hAnsi="Times New Roman" w:cs="黑体"/>
          <w:spacing w:val="-12"/>
          <w:szCs w:val="18"/>
        </w:rPr>
      </w:pPr>
    </w:p>
    <w:p w14:paraId="403908C6" w14:textId="77777777" w:rsidR="004563C3" w:rsidRDefault="00000000">
      <w:pPr>
        <w:spacing w:before="188" w:line="243" w:lineRule="auto"/>
        <w:ind w:leftChars="94" w:left="226" w:firstLineChars="9" w:firstLine="21"/>
        <w:rPr>
          <w:rFonts w:ascii="Times New Roman" w:hAnsi="Times New Roman" w:cs="黑体"/>
        </w:rPr>
      </w:pPr>
      <w:r>
        <w:rPr>
          <w:rFonts w:ascii="Times New Roman" w:hAnsi="Times New Roman" w:cs="黑体" w:hint="eastAsia"/>
          <w:b/>
          <w:bCs/>
          <w:spacing w:val="-3"/>
          <w:u w:val="single"/>
        </w:rPr>
        <w:t>板载计算机：</w:t>
      </w:r>
      <w:r>
        <w:rPr>
          <w:rFonts w:ascii="Times New Roman" w:hAnsi="Times New Roman" w:cs="黑体" w:hint="eastAsia"/>
          <w:spacing w:val="1"/>
          <w:u w:val="single"/>
        </w:rPr>
        <w:t xml:space="preserve">  </w:t>
      </w:r>
    </w:p>
    <w:p w14:paraId="67125844" w14:textId="77777777" w:rsidR="004563C3" w:rsidRDefault="00000000">
      <w:pPr>
        <w:spacing w:before="114" w:line="243" w:lineRule="auto"/>
        <w:ind w:leftChars="94" w:left="226" w:firstLineChars="9" w:firstLine="20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9"/>
          <w:szCs w:val="18"/>
        </w:rPr>
        <w:t>型号：</w:t>
      </w:r>
      <w:r>
        <w:rPr>
          <w:rFonts w:ascii="Times New Roman" w:hAnsi="Times New Roman" w:cs="黑体" w:hint="eastAsia"/>
          <w:spacing w:val="-13"/>
          <w:szCs w:val="18"/>
        </w:rPr>
        <w:t xml:space="preserve"> </w:t>
      </w:r>
      <w:r>
        <w:rPr>
          <w:rFonts w:ascii="Times New Roman" w:hAnsi="Times New Roman" w:cs="黑体" w:hint="eastAsia"/>
          <w:spacing w:val="-9"/>
          <w:szCs w:val="18"/>
        </w:rPr>
        <w:t>Intel</w:t>
      </w:r>
      <w:r>
        <w:rPr>
          <w:rFonts w:ascii="Times New Roman" w:hAnsi="Times New Roman" w:cs="黑体" w:hint="eastAsia"/>
          <w:spacing w:val="-9"/>
          <w:szCs w:val="18"/>
        </w:rPr>
        <w:t>猛虎峡谷</w:t>
      </w:r>
      <w:r>
        <w:rPr>
          <w:rFonts w:ascii="Times New Roman" w:hAnsi="Times New Roman" w:cs="黑体" w:hint="eastAsia"/>
          <w:spacing w:val="-9"/>
          <w:szCs w:val="18"/>
        </w:rPr>
        <w:t>nuc11tnki5</w:t>
      </w:r>
    </w:p>
    <w:p w14:paraId="45D10C5C" w14:textId="77777777" w:rsidR="004563C3" w:rsidRDefault="00000000">
      <w:pPr>
        <w:spacing w:before="35" w:line="243" w:lineRule="auto"/>
        <w:ind w:leftChars="94" w:left="226" w:firstLineChars="9" w:firstLine="22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zCs w:val="18"/>
        </w:rPr>
        <w:t>CPU:</w:t>
      </w:r>
      <w:r>
        <w:rPr>
          <w:rFonts w:ascii="Times New Roman" w:hAnsi="Times New Roman" w:cs="黑体"/>
          <w:szCs w:val="18"/>
        </w:rPr>
        <w:t xml:space="preserve">  i5-1135G7</w:t>
      </w:r>
    </w:p>
    <w:p w14:paraId="7FD3EF39" w14:textId="77777777" w:rsidR="004563C3" w:rsidRDefault="00000000">
      <w:pPr>
        <w:spacing w:before="32" w:line="243" w:lineRule="auto"/>
        <w:ind w:leftChars="94" w:left="226" w:firstLineChars="9" w:firstLine="20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7"/>
          <w:szCs w:val="18"/>
        </w:rPr>
        <w:t>存储：</w:t>
      </w:r>
      <w:r>
        <w:rPr>
          <w:rFonts w:ascii="Times New Roman" w:hAnsi="Times New Roman" w:cs="黑体"/>
          <w:spacing w:val="-7"/>
          <w:szCs w:val="18"/>
        </w:rPr>
        <w:t>S</w:t>
      </w:r>
      <w:r>
        <w:rPr>
          <w:rFonts w:ascii="Times New Roman" w:hAnsi="Times New Roman" w:cs="黑体" w:hint="eastAsia"/>
          <w:spacing w:val="-7"/>
          <w:szCs w:val="18"/>
        </w:rPr>
        <w:t>SD</w:t>
      </w:r>
      <w:r>
        <w:rPr>
          <w:rFonts w:ascii="Times New Roman" w:hAnsi="Times New Roman" w:cs="黑体" w:hint="eastAsia"/>
          <w:spacing w:val="42"/>
          <w:szCs w:val="18"/>
        </w:rPr>
        <w:t xml:space="preserve"> </w:t>
      </w:r>
      <w:r>
        <w:rPr>
          <w:rFonts w:ascii="Times New Roman" w:hAnsi="Times New Roman" w:cs="黑体" w:hint="eastAsia"/>
          <w:spacing w:val="-7"/>
          <w:szCs w:val="18"/>
        </w:rPr>
        <w:t>(</w:t>
      </w:r>
      <w:r>
        <w:rPr>
          <w:rFonts w:ascii="Times New Roman" w:hAnsi="Times New Roman" w:cs="黑体"/>
          <w:spacing w:val="-7"/>
          <w:szCs w:val="18"/>
        </w:rPr>
        <w:t>512</w:t>
      </w:r>
      <w:r>
        <w:rPr>
          <w:rFonts w:ascii="Times New Roman" w:hAnsi="Times New Roman" w:cs="黑体" w:hint="eastAsia"/>
          <w:spacing w:val="-7"/>
          <w:szCs w:val="18"/>
        </w:rPr>
        <w:t>G)</w:t>
      </w:r>
    </w:p>
    <w:p w14:paraId="008D5AB1" w14:textId="77777777" w:rsidR="004563C3" w:rsidRDefault="00000000">
      <w:pPr>
        <w:spacing w:before="32" w:line="243" w:lineRule="auto"/>
        <w:ind w:leftChars="94" w:left="226" w:firstLineChars="9" w:firstLine="20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7"/>
          <w:szCs w:val="18"/>
        </w:rPr>
        <w:t>摄像头接口：</w:t>
      </w:r>
      <w:r>
        <w:rPr>
          <w:rFonts w:ascii="Times New Roman" w:hAnsi="Times New Roman" w:cs="黑体" w:hint="eastAsia"/>
          <w:spacing w:val="-7"/>
          <w:szCs w:val="18"/>
        </w:rPr>
        <w:t>2</w:t>
      </w:r>
      <w:r>
        <w:rPr>
          <w:rFonts w:ascii="Times New Roman" w:hAnsi="Times New Roman" w:cs="黑体" w:hint="eastAsia"/>
          <w:spacing w:val="-7"/>
          <w:szCs w:val="18"/>
        </w:rPr>
        <w:t>个</w:t>
      </w:r>
      <w:r>
        <w:rPr>
          <w:rFonts w:ascii="Times New Roman" w:hAnsi="Times New Roman" w:cs="黑体" w:hint="eastAsia"/>
          <w:spacing w:val="20"/>
          <w:szCs w:val="18"/>
        </w:rPr>
        <w:t xml:space="preserve"> </w:t>
      </w:r>
      <w:r>
        <w:rPr>
          <w:rFonts w:ascii="Times New Roman" w:hAnsi="Times New Roman" w:cs="黑体" w:hint="eastAsia"/>
          <w:spacing w:val="-7"/>
          <w:szCs w:val="18"/>
        </w:rPr>
        <w:t>MIPI CSI-2</w:t>
      </w:r>
      <w:r>
        <w:rPr>
          <w:rFonts w:ascii="Times New Roman" w:hAnsi="Times New Roman" w:cs="黑体" w:hint="eastAsia"/>
          <w:spacing w:val="-8"/>
          <w:szCs w:val="18"/>
        </w:rPr>
        <w:t xml:space="preserve"> </w:t>
      </w:r>
      <w:r>
        <w:rPr>
          <w:rFonts w:ascii="Times New Roman" w:hAnsi="Times New Roman" w:cs="黑体" w:hint="eastAsia"/>
          <w:spacing w:val="-7"/>
          <w:szCs w:val="18"/>
        </w:rPr>
        <w:t>DPHY</w:t>
      </w:r>
      <w:r>
        <w:rPr>
          <w:rFonts w:ascii="Times New Roman" w:hAnsi="Times New Roman" w:cs="黑体" w:hint="eastAsia"/>
          <w:spacing w:val="-28"/>
          <w:szCs w:val="18"/>
        </w:rPr>
        <w:t xml:space="preserve"> </w:t>
      </w:r>
      <w:r>
        <w:rPr>
          <w:rFonts w:ascii="Times New Roman" w:hAnsi="Times New Roman" w:cs="黑体" w:hint="eastAsia"/>
          <w:spacing w:val="-7"/>
          <w:szCs w:val="18"/>
        </w:rPr>
        <w:t>通道</w:t>
      </w:r>
    </w:p>
    <w:p w14:paraId="49DCEAE1" w14:textId="77777777" w:rsidR="004563C3" w:rsidRDefault="00000000">
      <w:pPr>
        <w:spacing w:before="33" w:line="243" w:lineRule="auto"/>
        <w:ind w:leftChars="94" w:left="226" w:firstLineChars="9" w:firstLine="20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9"/>
          <w:szCs w:val="18"/>
        </w:rPr>
        <w:t>显示：</w:t>
      </w:r>
      <w:r>
        <w:rPr>
          <w:rFonts w:ascii="Times New Roman" w:hAnsi="Times New Roman" w:cs="黑体" w:hint="eastAsia"/>
          <w:spacing w:val="-26"/>
          <w:szCs w:val="18"/>
        </w:rPr>
        <w:t xml:space="preserve"> </w:t>
      </w:r>
      <w:r>
        <w:rPr>
          <w:rFonts w:ascii="Times New Roman" w:hAnsi="Times New Roman" w:cs="黑体" w:hint="eastAsia"/>
          <w:spacing w:val="-9"/>
          <w:szCs w:val="18"/>
        </w:rPr>
        <w:t>HDMI</w:t>
      </w:r>
      <w:r>
        <w:rPr>
          <w:rFonts w:ascii="Times New Roman" w:hAnsi="Times New Roman" w:cs="黑体" w:hint="eastAsia"/>
          <w:spacing w:val="7"/>
          <w:szCs w:val="18"/>
        </w:rPr>
        <w:t xml:space="preserve"> </w:t>
      </w:r>
      <w:r>
        <w:rPr>
          <w:rFonts w:ascii="Times New Roman" w:hAnsi="Times New Roman" w:cs="黑体" w:hint="eastAsia"/>
          <w:spacing w:val="-9"/>
          <w:szCs w:val="18"/>
        </w:rPr>
        <w:t>和</w:t>
      </w:r>
      <w:r>
        <w:rPr>
          <w:rFonts w:ascii="Times New Roman" w:hAnsi="Times New Roman" w:cs="黑体" w:hint="eastAsia"/>
          <w:spacing w:val="11"/>
          <w:szCs w:val="18"/>
        </w:rPr>
        <w:t xml:space="preserve"> </w:t>
      </w:r>
      <w:r>
        <w:rPr>
          <w:rFonts w:ascii="Times New Roman" w:hAnsi="Times New Roman" w:cs="黑体" w:hint="eastAsia"/>
          <w:spacing w:val="-9"/>
          <w:szCs w:val="18"/>
        </w:rPr>
        <w:t>DP</w:t>
      </w:r>
    </w:p>
    <w:p w14:paraId="3B2B8485" w14:textId="77777777" w:rsidR="004563C3" w:rsidRDefault="00000000">
      <w:pPr>
        <w:spacing w:before="30" w:line="243" w:lineRule="auto"/>
        <w:ind w:leftChars="94" w:left="226" w:firstLineChars="9" w:firstLine="21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3"/>
          <w:szCs w:val="18"/>
        </w:rPr>
        <w:t>USB:4</w:t>
      </w:r>
      <w:r>
        <w:rPr>
          <w:rFonts w:ascii="Times New Roman" w:hAnsi="Times New Roman" w:cs="黑体" w:hint="eastAsia"/>
          <w:spacing w:val="33"/>
          <w:szCs w:val="18"/>
        </w:rPr>
        <w:t xml:space="preserve"> </w:t>
      </w:r>
      <w:r>
        <w:rPr>
          <w:rFonts w:ascii="Times New Roman" w:hAnsi="Times New Roman" w:cs="黑体" w:hint="eastAsia"/>
          <w:spacing w:val="-3"/>
          <w:szCs w:val="18"/>
        </w:rPr>
        <w:t>个</w:t>
      </w:r>
      <w:r>
        <w:rPr>
          <w:rFonts w:ascii="Times New Roman" w:hAnsi="Times New Roman" w:cs="黑体" w:hint="eastAsia"/>
          <w:spacing w:val="10"/>
          <w:szCs w:val="18"/>
        </w:rPr>
        <w:t xml:space="preserve"> </w:t>
      </w:r>
      <w:r>
        <w:rPr>
          <w:rFonts w:ascii="Times New Roman" w:hAnsi="Times New Roman" w:cs="黑体" w:hint="eastAsia"/>
          <w:spacing w:val="-3"/>
          <w:szCs w:val="18"/>
        </w:rPr>
        <w:t>USB3.0</w:t>
      </w:r>
      <w:r>
        <w:rPr>
          <w:rFonts w:ascii="Times New Roman" w:hAnsi="Times New Roman" w:cs="黑体" w:hint="eastAsia"/>
          <w:spacing w:val="-3"/>
          <w:szCs w:val="18"/>
        </w:rPr>
        <w:t>、</w:t>
      </w:r>
      <w:r>
        <w:rPr>
          <w:rFonts w:ascii="Times New Roman" w:hAnsi="Times New Roman" w:cs="黑体" w:hint="eastAsia"/>
          <w:spacing w:val="-3"/>
          <w:szCs w:val="18"/>
        </w:rPr>
        <w:t>USB2.0</w:t>
      </w:r>
      <w:r>
        <w:rPr>
          <w:rFonts w:ascii="Times New Roman" w:hAnsi="Times New Roman" w:cs="黑体" w:hint="eastAsia"/>
          <w:spacing w:val="-1"/>
          <w:szCs w:val="18"/>
        </w:rPr>
        <w:t xml:space="preserve"> </w:t>
      </w:r>
      <w:r>
        <w:rPr>
          <w:rFonts w:ascii="Times New Roman" w:hAnsi="Times New Roman" w:cs="黑体" w:hint="eastAsia"/>
          <w:spacing w:val="-3"/>
          <w:szCs w:val="18"/>
        </w:rPr>
        <w:t>Micro-B</w:t>
      </w:r>
    </w:p>
    <w:p w14:paraId="0F87ABE6" w14:textId="77777777" w:rsidR="004563C3" w:rsidRDefault="00000000">
      <w:pPr>
        <w:spacing w:before="28" w:line="243" w:lineRule="auto"/>
        <w:ind w:leftChars="94" w:left="226" w:firstLineChars="9" w:firstLine="20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11"/>
          <w:szCs w:val="18"/>
        </w:rPr>
        <w:t>无线连接：</w:t>
      </w:r>
      <w:r>
        <w:rPr>
          <w:rFonts w:ascii="Times New Roman" w:hAnsi="Times New Roman" w:cs="黑体" w:hint="eastAsia"/>
          <w:spacing w:val="18"/>
          <w:w w:val="101"/>
          <w:szCs w:val="18"/>
        </w:rPr>
        <w:t xml:space="preserve"> </w:t>
      </w:r>
      <w:r>
        <w:rPr>
          <w:rFonts w:ascii="Times New Roman" w:hAnsi="Times New Roman" w:cs="黑体" w:hint="eastAsia"/>
          <w:spacing w:val="-11"/>
          <w:szCs w:val="18"/>
        </w:rPr>
        <w:t>M.2</w:t>
      </w:r>
      <w:r>
        <w:rPr>
          <w:rFonts w:ascii="Times New Roman" w:hAnsi="Times New Roman" w:cs="黑体" w:hint="eastAsia"/>
          <w:spacing w:val="-3"/>
          <w:szCs w:val="18"/>
        </w:rPr>
        <w:t xml:space="preserve"> </w:t>
      </w:r>
      <w:r>
        <w:rPr>
          <w:rFonts w:ascii="Times New Roman" w:hAnsi="Times New Roman" w:cs="黑体" w:hint="eastAsia"/>
          <w:spacing w:val="-11"/>
          <w:szCs w:val="18"/>
        </w:rPr>
        <w:t>Key</w:t>
      </w:r>
      <w:r>
        <w:rPr>
          <w:rFonts w:ascii="Times New Roman" w:hAnsi="Times New Roman" w:cs="黑体" w:hint="eastAsia"/>
          <w:spacing w:val="-2"/>
          <w:szCs w:val="18"/>
        </w:rPr>
        <w:t xml:space="preserve"> </w:t>
      </w:r>
      <w:r>
        <w:rPr>
          <w:rFonts w:ascii="Times New Roman" w:hAnsi="Times New Roman" w:cs="黑体" w:hint="eastAsia"/>
          <w:spacing w:val="-11"/>
          <w:szCs w:val="18"/>
        </w:rPr>
        <w:t>E</w:t>
      </w:r>
      <w:r>
        <w:rPr>
          <w:rFonts w:ascii="Times New Roman" w:hAnsi="Times New Roman" w:cs="黑体" w:hint="eastAsia"/>
          <w:spacing w:val="-29"/>
          <w:szCs w:val="18"/>
        </w:rPr>
        <w:t xml:space="preserve"> </w:t>
      </w:r>
      <w:r>
        <w:rPr>
          <w:rFonts w:ascii="Times New Roman" w:hAnsi="Times New Roman" w:cs="黑体" w:hint="eastAsia"/>
          <w:spacing w:val="-11"/>
          <w:szCs w:val="18"/>
        </w:rPr>
        <w:t>插槽</w:t>
      </w:r>
    </w:p>
    <w:p w14:paraId="62DA5844" w14:textId="77777777" w:rsidR="004563C3" w:rsidRDefault="00000000">
      <w:pPr>
        <w:spacing w:before="38" w:line="243" w:lineRule="auto"/>
        <w:ind w:leftChars="94" w:left="226" w:firstLineChars="9" w:firstLine="22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2"/>
          <w:szCs w:val="18"/>
        </w:rPr>
        <w:t>规格尺寸：</w:t>
      </w:r>
      <w:r>
        <w:rPr>
          <w:rFonts w:ascii="Times New Roman" w:hAnsi="Times New Roman" w:cs="黑体" w:hint="eastAsia"/>
          <w:spacing w:val="2"/>
          <w:szCs w:val="18"/>
        </w:rPr>
        <w:t>100*80*29</w:t>
      </w:r>
      <w:r>
        <w:rPr>
          <w:rFonts w:ascii="Times New Roman" w:hAnsi="Times New Roman" w:cs="黑体" w:hint="eastAsia"/>
          <w:szCs w:val="18"/>
        </w:rPr>
        <w:t>mm</w:t>
      </w:r>
    </w:p>
    <w:p w14:paraId="6D790E01" w14:textId="77777777" w:rsidR="004563C3" w:rsidRDefault="004563C3">
      <w:pPr>
        <w:spacing w:before="38" w:line="243" w:lineRule="auto"/>
        <w:ind w:leftChars="94" w:left="226" w:firstLineChars="9" w:firstLine="22"/>
        <w:rPr>
          <w:rFonts w:ascii="Times New Roman" w:hAnsi="Times New Roman" w:cs="黑体"/>
          <w:szCs w:val="18"/>
        </w:rPr>
      </w:pPr>
    </w:p>
    <w:p w14:paraId="581B2C61" w14:textId="77777777" w:rsidR="004563C3" w:rsidRDefault="00000000">
      <w:pPr>
        <w:spacing w:before="141" w:line="243" w:lineRule="auto"/>
        <w:ind w:leftChars="94" w:left="226" w:firstLineChars="9" w:firstLine="20"/>
        <w:rPr>
          <w:rFonts w:ascii="Times New Roman" w:hAnsi="Times New Roman" w:cs="黑体"/>
          <w:b/>
          <w:bCs/>
          <w:spacing w:val="-10"/>
          <w:u w:val="single"/>
        </w:rPr>
      </w:pPr>
      <w:r>
        <w:rPr>
          <w:rFonts w:ascii="Times New Roman" w:hAnsi="Times New Roman" w:cs="黑体" w:hint="eastAsia"/>
          <w:b/>
          <w:bCs/>
          <w:spacing w:val="-10"/>
          <w:u w:val="single"/>
        </w:rPr>
        <w:t>3D</w:t>
      </w:r>
      <w:r>
        <w:rPr>
          <w:rFonts w:ascii="Times New Roman" w:hAnsi="Times New Roman" w:cs="黑体" w:hint="eastAsia"/>
          <w:b/>
          <w:bCs/>
          <w:spacing w:val="-10"/>
          <w:u w:val="single"/>
        </w:rPr>
        <w:t>激光雷达：</w:t>
      </w:r>
    </w:p>
    <w:p w14:paraId="2582745C" w14:textId="77777777" w:rsidR="004563C3" w:rsidRDefault="00000000">
      <w:pPr>
        <w:spacing w:before="33" w:line="243" w:lineRule="auto"/>
        <w:ind w:leftChars="94" w:left="226" w:firstLineChars="9" w:firstLine="20"/>
        <w:rPr>
          <w:rFonts w:ascii="Times New Roman" w:hAnsi="Times New Roman" w:cs="黑体"/>
          <w:spacing w:val="-9"/>
          <w:szCs w:val="18"/>
        </w:rPr>
      </w:pPr>
      <w:r>
        <w:rPr>
          <w:rFonts w:ascii="Times New Roman" w:hAnsi="Times New Roman" w:cs="黑体" w:hint="eastAsia"/>
          <w:spacing w:val="-9"/>
          <w:szCs w:val="18"/>
        </w:rPr>
        <w:t>量程</w:t>
      </w:r>
      <w:r>
        <w:rPr>
          <w:rFonts w:ascii="Times New Roman" w:hAnsi="Times New Roman" w:cs="黑体" w:hint="eastAsia"/>
          <w:spacing w:val="-9"/>
          <w:szCs w:val="18"/>
        </w:rPr>
        <w:t>: 40m @ 10%</w:t>
      </w:r>
      <w:r>
        <w:rPr>
          <w:rFonts w:ascii="Times New Roman" w:hAnsi="Times New Roman" w:cs="黑体" w:hint="eastAsia"/>
          <w:spacing w:val="-9"/>
          <w:szCs w:val="18"/>
        </w:rPr>
        <w:t>反射率</w:t>
      </w:r>
    </w:p>
    <w:p w14:paraId="18B6AF36" w14:textId="77777777" w:rsidR="004563C3" w:rsidRDefault="00000000">
      <w:pPr>
        <w:spacing w:before="33" w:line="243" w:lineRule="auto"/>
        <w:ind w:leftChars="94" w:left="226" w:firstLineChars="9" w:firstLine="20"/>
        <w:rPr>
          <w:rFonts w:ascii="Times New Roman" w:hAnsi="Times New Roman" w:cs="黑体"/>
          <w:spacing w:val="-9"/>
          <w:szCs w:val="18"/>
        </w:rPr>
      </w:pPr>
      <w:r>
        <w:rPr>
          <w:rFonts w:ascii="Times New Roman" w:hAnsi="Times New Roman" w:cs="黑体"/>
          <w:spacing w:val="-9"/>
          <w:szCs w:val="18"/>
        </w:rPr>
        <w:t>FOV: 360° (</w:t>
      </w:r>
      <w:r>
        <w:rPr>
          <w:rFonts w:ascii="Times New Roman" w:hAnsi="Times New Roman" w:cs="黑体"/>
          <w:spacing w:val="-9"/>
          <w:szCs w:val="18"/>
        </w:rPr>
        <w:t>水平</w:t>
      </w:r>
      <w:r>
        <w:rPr>
          <w:rFonts w:ascii="Times New Roman" w:hAnsi="Times New Roman" w:cs="黑体"/>
          <w:spacing w:val="-9"/>
          <w:szCs w:val="18"/>
        </w:rPr>
        <w:t>) x 59° (</w:t>
      </w:r>
      <w:r>
        <w:rPr>
          <w:rFonts w:ascii="Times New Roman" w:hAnsi="Times New Roman" w:cs="黑体"/>
          <w:spacing w:val="-9"/>
          <w:szCs w:val="18"/>
        </w:rPr>
        <w:t>垂直</w:t>
      </w:r>
      <w:r>
        <w:rPr>
          <w:rFonts w:ascii="Times New Roman" w:hAnsi="Times New Roman" w:cs="黑体"/>
          <w:spacing w:val="-9"/>
          <w:szCs w:val="18"/>
        </w:rPr>
        <w:t xml:space="preserve">) </w:t>
      </w:r>
    </w:p>
    <w:p w14:paraId="336C7087" w14:textId="77777777" w:rsidR="004563C3" w:rsidRDefault="00000000">
      <w:pPr>
        <w:spacing w:before="33" w:line="243" w:lineRule="auto"/>
        <w:ind w:leftChars="94" w:left="226" w:firstLineChars="9" w:firstLine="20"/>
        <w:rPr>
          <w:rFonts w:ascii="Times New Roman" w:hAnsi="Times New Roman" w:cs="黑体"/>
          <w:spacing w:val="-9"/>
          <w:szCs w:val="18"/>
        </w:rPr>
      </w:pPr>
      <w:r>
        <w:rPr>
          <w:rFonts w:ascii="Times New Roman" w:hAnsi="Times New Roman" w:cs="黑体"/>
          <w:spacing w:val="-9"/>
          <w:szCs w:val="18"/>
        </w:rPr>
        <w:t>近处盲区</w:t>
      </w:r>
      <w:r>
        <w:rPr>
          <w:rFonts w:ascii="Times New Roman" w:hAnsi="Times New Roman" w:cs="黑体"/>
          <w:spacing w:val="-9"/>
          <w:szCs w:val="18"/>
        </w:rPr>
        <w:t>: 10</w:t>
      </w:r>
      <w:r>
        <w:rPr>
          <w:rFonts w:ascii="Times New Roman" w:hAnsi="Times New Roman" w:cs="黑体"/>
          <w:spacing w:val="-9"/>
          <w:szCs w:val="18"/>
        </w:rPr>
        <w:t>厘米</w:t>
      </w:r>
    </w:p>
    <w:p w14:paraId="6225B093" w14:textId="77777777" w:rsidR="004563C3" w:rsidRDefault="004563C3">
      <w:pPr>
        <w:spacing w:before="33" w:line="243" w:lineRule="auto"/>
        <w:ind w:leftChars="94" w:left="226" w:firstLineChars="9" w:firstLine="20"/>
        <w:rPr>
          <w:rFonts w:ascii="Times New Roman" w:hAnsi="Times New Roman" w:cs="黑体"/>
          <w:spacing w:val="-9"/>
          <w:szCs w:val="18"/>
        </w:rPr>
      </w:pPr>
    </w:p>
    <w:p w14:paraId="5AF3E6D2" w14:textId="77777777" w:rsidR="004563C3" w:rsidRDefault="00000000">
      <w:pPr>
        <w:spacing w:before="139" w:line="243" w:lineRule="auto"/>
        <w:ind w:leftChars="94" w:left="226" w:firstLineChars="9" w:firstLine="21"/>
        <w:rPr>
          <w:rFonts w:ascii="Times New Roman" w:hAnsi="Times New Roman" w:cs="黑体"/>
        </w:rPr>
      </w:pPr>
      <w:r>
        <w:rPr>
          <w:rFonts w:ascii="Times New Roman" w:hAnsi="Times New Roman" w:cs="黑体" w:hint="eastAsia"/>
          <w:b/>
          <w:bCs/>
          <w:spacing w:val="-3"/>
          <w:u w:val="single"/>
        </w:rPr>
        <w:t>单目摄像头：</w:t>
      </w:r>
      <w:r>
        <w:rPr>
          <w:rFonts w:ascii="Times New Roman" w:hAnsi="Times New Roman" w:cs="黑体" w:hint="eastAsia"/>
          <w:spacing w:val="1"/>
          <w:u w:val="single"/>
        </w:rPr>
        <w:t xml:space="preserve">  </w:t>
      </w:r>
    </w:p>
    <w:p w14:paraId="59EAE3F3" w14:textId="77777777" w:rsidR="004563C3" w:rsidRDefault="00000000">
      <w:pPr>
        <w:spacing w:before="124" w:line="243" w:lineRule="auto"/>
        <w:ind w:leftChars="94" w:left="226" w:firstLineChars="9" w:firstLine="20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9"/>
          <w:szCs w:val="18"/>
        </w:rPr>
        <w:t>型号：</w:t>
      </w:r>
      <w:r>
        <w:rPr>
          <w:rFonts w:ascii="Times New Roman" w:hAnsi="Times New Roman" w:cs="黑体" w:hint="eastAsia"/>
          <w:spacing w:val="4"/>
          <w:szCs w:val="18"/>
        </w:rPr>
        <w:t xml:space="preserve"> </w:t>
      </w:r>
      <w:r>
        <w:rPr>
          <w:rFonts w:ascii="Times New Roman" w:hAnsi="Times New Roman" w:cs="黑体" w:hint="eastAsia"/>
          <w:spacing w:val="-9"/>
          <w:szCs w:val="18"/>
        </w:rPr>
        <w:t>USB</w:t>
      </w:r>
      <w:r>
        <w:rPr>
          <w:rFonts w:ascii="Times New Roman" w:hAnsi="Times New Roman" w:cs="黑体" w:hint="eastAsia"/>
          <w:spacing w:val="3"/>
          <w:szCs w:val="18"/>
        </w:rPr>
        <w:t xml:space="preserve"> </w:t>
      </w:r>
      <w:r>
        <w:rPr>
          <w:rFonts w:ascii="Times New Roman" w:hAnsi="Times New Roman" w:cs="黑体" w:hint="eastAsia"/>
          <w:spacing w:val="-9"/>
          <w:szCs w:val="18"/>
        </w:rPr>
        <w:t>单目摄像头</w:t>
      </w:r>
    </w:p>
    <w:p w14:paraId="2337BD11" w14:textId="77777777" w:rsidR="004563C3" w:rsidRDefault="00000000">
      <w:pPr>
        <w:spacing w:before="23" w:line="243" w:lineRule="auto"/>
        <w:ind w:leftChars="94" w:left="226" w:firstLineChars="9" w:firstLine="21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-4"/>
          <w:szCs w:val="18"/>
        </w:rPr>
        <w:t>焦距：</w:t>
      </w:r>
      <w:r>
        <w:rPr>
          <w:rFonts w:ascii="Times New Roman" w:hAnsi="Times New Roman" w:cs="黑体" w:hint="eastAsia"/>
          <w:spacing w:val="-4"/>
          <w:szCs w:val="18"/>
        </w:rPr>
        <w:t>3.5mm</w:t>
      </w:r>
    </w:p>
    <w:p w14:paraId="2C5CFC36" w14:textId="77777777" w:rsidR="004563C3" w:rsidRDefault="00000000">
      <w:pPr>
        <w:spacing w:before="18" w:line="243" w:lineRule="auto"/>
        <w:ind w:leftChars="94" w:left="226" w:firstLineChars="9" w:firstLine="22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2"/>
          <w:szCs w:val="18"/>
        </w:rPr>
        <w:t>视场角：</w:t>
      </w:r>
      <w:r>
        <w:rPr>
          <w:rFonts w:ascii="Times New Roman" w:hAnsi="Times New Roman" w:cs="黑体" w:hint="eastAsia"/>
          <w:spacing w:val="2"/>
          <w:szCs w:val="18"/>
        </w:rPr>
        <w:t>120</w:t>
      </w:r>
      <w:r>
        <w:rPr>
          <w:rFonts w:ascii="Times New Roman" w:hAnsi="Times New Roman" w:cs="黑体" w:hint="eastAsia"/>
          <w:spacing w:val="2"/>
          <w:szCs w:val="18"/>
        </w:rPr>
        <w:t>°</w:t>
      </w:r>
    </w:p>
    <w:p w14:paraId="06445E97" w14:textId="77777777" w:rsidR="004563C3" w:rsidRDefault="00000000">
      <w:pPr>
        <w:spacing w:before="23" w:line="243" w:lineRule="auto"/>
        <w:ind w:leftChars="94" w:left="226" w:firstLineChars="9" w:firstLine="23"/>
        <w:rPr>
          <w:rFonts w:ascii="Times New Roman" w:hAnsi="Times New Roman" w:cs="黑体"/>
          <w:szCs w:val="18"/>
        </w:rPr>
      </w:pPr>
      <w:r>
        <w:rPr>
          <w:rFonts w:ascii="Times New Roman" w:hAnsi="Times New Roman" w:cs="黑体" w:hint="eastAsia"/>
          <w:spacing w:val="6"/>
          <w:szCs w:val="18"/>
        </w:rPr>
        <w:t>像素：</w:t>
      </w:r>
      <w:r>
        <w:rPr>
          <w:rFonts w:ascii="Times New Roman" w:hAnsi="Times New Roman" w:cs="黑体" w:hint="eastAsia"/>
          <w:spacing w:val="6"/>
          <w:szCs w:val="18"/>
        </w:rPr>
        <w:t>200</w:t>
      </w:r>
      <w:r>
        <w:rPr>
          <w:rFonts w:ascii="Times New Roman" w:hAnsi="Times New Roman" w:cs="黑体" w:hint="eastAsia"/>
          <w:spacing w:val="6"/>
          <w:szCs w:val="18"/>
        </w:rPr>
        <w:t>万</w:t>
      </w:r>
    </w:p>
    <w:p w14:paraId="07ED7876" w14:textId="77777777" w:rsidR="004563C3" w:rsidRDefault="00000000">
      <w:pPr>
        <w:spacing w:before="22" w:line="243" w:lineRule="auto"/>
        <w:ind w:leftChars="94" w:left="226" w:firstLineChars="9" w:firstLine="22"/>
        <w:rPr>
          <w:rFonts w:ascii="Times New Roman" w:hAnsi="Times New Roman" w:cs="黑体"/>
          <w:spacing w:val="3"/>
          <w:szCs w:val="18"/>
        </w:rPr>
      </w:pPr>
      <w:r>
        <w:rPr>
          <w:rFonts w:ascii="Times New Roman" w:hAnsi="Times New Roman" w:cs="黑体" w:hint="eastAsia"/>
          <w:spacing w:val="3"/>
          <w:szCs w:val="18"/>
        </w:rPr>
        <w:t>最大分辨率：</w:t>
      </w:r>
      <w:r>
        <w:rPr>
          <w:rFonts w:ascii="Times New Roman" w:hAnsi="Times New Roman" w:cs="黑体" w:hint="eastAsia"/>
          <w:spacing w:val="3"/>
          <w:szCs w:val="18"/>
        </w:rPr>
        <w:t>1280*720</w:t>
      </w:r>
    </w:p>
    <w:p w14:paraId="3C3303C9" w14:textId="77777777" w:rsidR="004563C3" w:rsidRDefault="004563C3">
      <w:pPr>
        <w:spacing w:before="22" w:line="243" w:lineRule="auto"/>
        <w:ind w:leftChars="94" w:left="226" w:firstLineChars="9" w:firstLine="22"/>
        <w:rPr>
          <w:rFonts w:ascii="Times New Roman" w:hAnsi="Times New Roman" w:cs="黑体"/>
          <w:spacing w:val="3"/>
          <w:szCs w:val="18"/>
        </w:rPr>
      </w:pPr>
    </w:p>
    <w:p w14:paraId="0C250359" w14:textId="77777777" w:rsidR="004563C3" w:rsidRDefault="00000000">
      <w:pPr>
        <w:spacing w:before="139" w:line="243" w:lineRule="auto"/>
        <w:ind w:leftChars="94" w:left="226" w:firstLineChars="9" w:firstLine="21"/>
        <w:rPr>
          <w:rFonts w:ascii="Times New Roman" w:hAnsi="Times New Roman" w:cs="黑体"/>
        </w:rPr>
      </w:pPr>
      <w:r>
        <w:rPr>
          <w:rFonts w:ascii="Times New Roman" w:hAnsi="Times New Roman" w:cs="黑体" w:hint="eastAsia"/>
          <w:b/>
          <w:bCs/>
          <w:spacing w:val="-3"/>
          <w:u w:val="single"/>
        </w:rPr>
        <w:t>双目摄像头：</w:t>
      </w:r>
      <w:r>
        <w:rPr>
          <w:rFonts w:ascii="Times New Roman" w:hAnsi="Times New Roman" w:cs="黑体" w:hint="eastAsia"/>
          <w:spacing w:val="1"/>
          <w:u w:val="single"/>
        </w:rPr>
        <w:t xml:space="preserve">  </w:t>
      </w:r>
    </w:p>
    <w:p w14:paraId="02FE3232" w14:textId="77777777" w:rsidR="004563C3" w:rsidRDefault="00000000">
      <w:pPr>
        <w:spacing w:before="124" w:line="243" w:lineRule="auto"/>
        <w:ind w:leftChars="94" w:left="226" w:firstLineChars="9" w:firstLine="20"/>
        <w:rPr>
          <w:rFonts w:ascii="Times New Roman" w:hAnsi="Times New Roman" w:cs="黑体"/>
          <w:spacing w:val="4"/>
          <w:szCs w:val="18"/>
        </w:rPr>
      </w:pPr>
      <w:r>
        <w:rPr>
          <w:rFonts w:ascii="Times New Roman" w:hAnsi="Times New Roman" w:cs="黑体" w:hint="eastAsia"/>
          <w:spacing w:val="-9"/>
          <w:szCs w:val="18"/>
        </w:rPr>
        <w:t>型号：</w:t>
      </w:r>
      <w:r>
        <w:rPr>
          <w:rFonts w:ascii="Times New Roman" w:hAnsi="Times New Roman" w:cs="黑体" w:hint="eastAsia"/>
          <w:spacing w:val="4"/>
          <w:szCs w:val="18"/>
        </w:rPr>
        <w:t xml:space="preserve"> RealSense D435i</w:t>
      </w:r>
    </w:p>
    <w:p w14:paraId="6CD858DD" w14:textId="77777777" w:rsidR="004563C3" w:rsidRDefault="00000000">
      <w:pPr>
        <w:spacing w:before="124" w:line="243" w:lineRule="auto"/>
        <w:ind w:leftChars="94" w:left="226" w:firstLineChars="9" w:firstLine="22"/>
        <w:rPr>
          <w:rFonts w:ascii="Times New Roman" w:hAnsi="Times New Roman" w:cs="黑体"/>
          <w:spacing w:val="3"/>
          <w:szCs w:val="18"/>
        </w:rPr>
      </w:pPr>
      <w:r>
        <w:rPr>
          <w:rFonts w:ascii="Times New Roman" w:hAnsi="Times New Roman" w:cs="黑体" w:hint="eastAsia"/>
          <w:spacing w:val="3"/>
          <w:szCs w:val="18"/>
        </w:rPr>
        <w:lastRenderedPageBreak/>
        <w:t>最大范围：约</w:t>
      </w:r>
      <w:r>
        <w:rPr>
          <w:rFonts w:ascii="Times New Roman" w:hAnsi="Times New Roman" w:cs="黑体" w:hint="eastAsia"/>
          <w:spacing w:val="3"/>
          <w:szCs w:val="18"/>
        </w:rPr>
        <w:t>10</w:t>
      </w:r>
      <w:r>
        <w:rPr>
          <w:rFonts w:ascii="Times New Roman" w:hAnsi="Times New Roman" w:cs="黑体" w:hint="eastAsia"/>
          <w:spacing w:val="3"/>
          <w:szCs w:val="18"/>
        </w:rPr>
        <w:t>米</w:t>
      </w:r>
    </w:p>
    <w:p w14:paraId="42D6190A" w14:textId="77777777" w:rsidR="004563C3" w:rsidRDefault="00000000">
      <w:pPr>
        <w:spacing w:before="124" w:line="243" w:lineRule="auto"/>
        <w:ind w:leftChars="94" w:left="226" w:firstLineChars="9" w:firstLine="22"/>
        <w:rPr>
          <w:rFonts w:ascii="Times New Roman" w:hAnsi="Times New Roman" w:cs="黑体"/>
          <w:spacing w:val="3"/>
          <w:szCs w:val="18"/>
        </w:rPr>
      </w:pPr>
      <w:r>
        <w:rPr>
          <w:rFonts w:ascii="Times New Roman" w:hAnsi="Times New Roman" w:cs="黑体" w:hint="eastAsia"/>
          <w:spacing w:val="3"/>
          <w:szCs w:val="18"/>
        </w:rPr>
        <w:t>最小深度距离：</w:t>
      </w:r>
      <w:r>
        <w:rPr>
          <w:rFonts w:ascii="Times New Roman" w:hAnsi="Times New Roman" w:cs="黑体" w:hint="eastAsia"/>
          <w:spacing w:val="3"/>
          <w:szCs w:val="18"/>
        </w:rPr>
        <w:t>0.105</w:t>
      </w:r>
      <w:r>
        <w:rPr>
          <w:rFonts w:ascii="Times New Roman" w:hAnsi="Times New Roman" w:cs="黑体" w:hint="eastAsia"/>
          <w:spacing w:val="3"/>
          <w:szCs w:val="18"/>
        </w:rPr>
        <w:t>米</w:t>
      </w:r>
    </w:p>
    <w:p w14:paraId="2A8B5DB1" w14:textId="77777777" w:rsidR="004563C3" w:rsidRDefault="00000000">
      <w:pPr>
        <w:spacing w:before="124" w:line="243" w:lineRule="auto"/>
        <w:ind w:leftChars="94" w:left="226" w:firstLineChars="9" w:firstLine="22"/>
        <w:rPr>
          <w:rFonts w:ascii="Times New Roman" w:hAnsi="Times New Roman" w:cs="黑体"/>
          <w:spacing w:val="3"/>
          <w:szCs w:val="18"/>
        </w:rPr>
      </w:pPr>
      <w:r>
        <w:rPr>
          <w:rFonts w:ascii="Times New Roman" w:hAnsi="Times New Roman" w:cs="黑体" w:hint="eastAsia"/>
          <w:spacing w:val="3"/>
          <w:szCs w:val="18"/>
        </w:rPr>
        <w:t>最大分辨率：</w:t>
      </w:r>
      <w:r>
        <w:rPr>
          <w:rFonts w:ascii="Times New Roman" w:hAnsi="Times New Roman" w:cs="黑体" w:hint="eastAsia"/>
          <w:spacing w:val="3"/>
          <w:szCs w:val="18"/>
        </w:rPr>
        <w:t xml:space="preserve">1920 </w:t>
      </w:r>
      <w:r>
        <w:rPr>
          <w:rFonts w:ascii="Times New Roman" w:hAnsi="Times New Roman" w:cs="黑体" w:hint="eastAsia"/>
          <w:spacing w:val="3"/>
          <w:szCs w:val="18"/>
        </w:rPr>
        <w:t>×</w:t>
      </w:r>
      <w:r>
        <w:rPr>
          <w:rFonts w:ascii="Times New Roman" w:hAnsi="Times New Roman" w:cs="黑体" w:hint="eastAsia"/>
          <w:spacing w:val="3"/>
          <w:szCs w:val="18"/>
        </w:rPr>
        <w:t xml:space="preserve"> 1080</w:t>
      </w:r>
    </w:p>
    <w:p w14:paraId="3F960699" w14:textId="77777777" w:rsidR="004563C3" w:rsidRDefault="00000000">
      <w:pPr>
        <w:spacing w:before="124" w:line="243" w:lineRule="auto"/>
        <w:ind w:leftChars="94" w:left="226" w:firstLineChars="9" w:firstLine="22"/>
        <w:rPr>
          <w:rFonts w:ascii="Times New Roman" w:hAnsi="Times New Roman" w:cs="黑体"/>
          <w:spacing w:val="3"/>
          <w:szCs w:val="18"/>
        </w:rPr>
      </w:pPr>
      <w:r>
        <w:rPr>
          <w:rFonts w:ascii="Times New Roman" w:hAnsi="Times New Roman" w:cs="黑体" w:hint="eastAsia"/>
          <w:spacing w:val="3"/>
          <w:szCs w:val="18"/>
        </w:rPr>
        <w:t>帧率：</w:t>
      </w:r>
      <w:r>
        <w:rPr>
          <w:rFonts w:ascii="Times New Roman" w:hAnsi="Times New Roman" w:cs="黑体" w:hint="eastAsia"/>
          <w:spacing w:val="3"/>
          <w:szCs w:val="18"/>
        </w:rPr>
        <w:t>30</w:t>
      </w:r>
    </w:p>
    <w:p w14:paraId="7987F75E" w14:textId="77777777" w:rsidR="004563C3" w:rsidRDefault="004563C3">
      <w:pPr>
        <w:spacing w:before="22" w:line="243" w:lineRule="auto"/>
        <w:ind w:firstLine="494"/>
        <w:rPr>
          <w:rFonts w:ascii="Times New Roman" w:hAnsi="Times New Roman" w:cs="黑体"/>
          <w:spacing w:val="3"/>
          <w:szCs w:val="18"/>
        </w:rPr>
        <w:sectPr w:rsidR="004563C3">
          <w:type w:val="continuous"/>
          <w:pgSz w:w="11906" w:h="16838"/>
          <w:pgMar w:top="1440" w:right="1800" w:bottom="1440" w:left="2660" w:header="851" w:footer="992" w:gutter="0"/>
          <w:cols w:num="2" w:space="720" w:equalWidth="0">
            <w:col w:w="3080" w:space="425"/>
            <w:col w:w="3940"/>
          </w:cols>
          <w:docGrid w:type="lines" w:linePitch="312"/>
        </w:sectPr>
      </w:pPr>
    </w:p>
    <w:p w14:paraId="7029BE8B" w14:textId="77777777" w:rsidR="004563C3" w:rsidRDefault="00000000">
      <w:pPr>
        <w:pStyle w:val="1"/>
        <w:ind w:left="425" w:firstLine="880"/>
        <w:rPr>
          <w:rFonts w:ascii="Times New Roman" w:hAnsi="Times New Roman"/>
        </w:rPr>
      </w:pPr>
      <w:r>
        <w:rPr>
          <w:rFonts w:ascii="Times New Roman" w:hAnsi="Times New Roman" w:hint="eastAsia"/>
        </w:rPr>
        <w:t>技术功能介绍</w:t>
      </w:r>
    </w:p>
    <w:p w14:paraId="0C7FBBD5" w14:textId="77777777" w:rsidR="004563C3" w:rsidRDefault="00000000">
      <w:pPr>
        <w:pStyle w:val="3"/>
        <w:numPr>
          <w:ilvl w:val="2"/>
          <w:numId w:val="0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2.1.2</w:t>
      </w:r>
      <w:r>
        <w:rPr>
          <w:rFonts w:ascii="Times New Roman" w:hAnsi="Times New Roman" w:hint="eastAsia"/>
        </w:rPr>
        <w:t>定位系统</w:t>
      </w:r>
    </w:p>
    <w:p w14:paraId="1B558C0F" w14:textId="77777777" w:rsidR="004563C3" w:rsidRDefault="00000000">
      <w:pPr>
        <w:widowControl/>
        <w:ind w:firstLineChars="200" w:firstLine="480"/>
        <w:rPr>
          <w:rFonts w:ascii="Times New Roman" w:hAnsi="Times New Roman" w:cs="宋体"/>
          <w:color w:val="000000"/>
          <w:kern w:val="0"/>
          <w:sz w:val="23"/>
          <w:szCs w:val="23"/>
          <w:lang w:bidi="ar"/>
        </w:rPr>
      </w:pPr>
      <w:r>
        <w:rPr>
          <w:rFonts w:ascii="Times New Roman" w:hAnsi="Times New Roman" w:hint="eastAsia"/>
        </w:rPr>
        <w:t>本次比赛需要</w:t>
      </w:r>
      <w:r>
        <w:rPr>
          <w:rFonts w:ascii="Times New Roman" w:hAnsi="Times New Roman"/>
        </w:rPr>
        <w:t>完成</w:t>
      </w:r>
      <w:r>
        <w:rPr>
          <w:rFonts w:ascii="Times New Roman" w:hAnsi="Times New Roman"/>
        </w:rPr>
        <w:t>GPS</w:t>
      </w:r>
      <w:r>
        <w:rPr>
          <w:rFonts w:ascii="Times New Roman" w:hAnsi="Times New Roman"/>
        </w:rPr>
        <w:t>拒止环境下的</w:t>
      </w:r>
      <w:r>
        <w:rPr>
          <w:rFonts w:ascii="Times New Roman" w:hAnsi="Times New Roman" w:hint="eastAsia"/>
        </w:rPr>
        <w:t>室内定位。基于此，本机的室内定位系统采用如下的技术路线：首先需完成硬件设备的搭建，包括无人机主体结构的组装，控制系统，传感器外设的搭建。在此基础上，完成对无人机的控制。其次需要设计激光雷达</w:t>
      </w:r>
      <w:r>
        <w:rPr>
          <w:rFonts w:ascii="Times New Roman" w:hAnsi="Times New Roman"/>
        </w:rPr>
        <w:t>SLAM</w:t>
      </w:r>
      <w:r>
        <w:rPr>
          <w:rFonts w:ascii="Times New Roman" w:hAnsi="Times New Roman" w:hint="eastAsia"/>
        </w:rPr>
        <w:t>模块。考虑到室内定位的稳定性、算法复杂度以及应用环境等因素，我们采用</w:t>
      </w:r>
      <w:r>
        <w:rPr>
          <w:rFonts w:ascii="Times New Roman" w:hAnsi="Times New Roman" w:hint="eastAsia"/>
        </w:rPr>
        <w:t>Livox Mid-360</w:t>
      </w:r>
      <w:r>
        <w:rPr>
          <w:rFonts w:ascii="Times New Roman" w:hAnsi="Times New Roman" w:hint="eastAsia"/>
        </w:rPr>
        <w:t>激光</w:t>
      </w:r>
      <w:r>
        <w:rPr>
          <w:rFonts w:ascii="Times New Roman" w:hAnsi="Times New Roman" w:cs="宋体" w:hint="eastAsia"/>
          <w:color w:val="000000"/>
          <w:kern w:val="0"/>
          <w:sz w:val="23"/>
          <w:szCs w:val="23"/>
          <w:lang w:bidi="ar"/>
        </w:rPr>
        <w:t>探测测距仪传感器，搭载</w:t>
      </w:r>
      <w:r>
        <w:rPr>
          <w:rFonts w:ascii="Times New Roman" w:hAnsi="Times New Roman" w:cs="宋体" w:hint="eastAsia"/>
          <w:color w:val="000000"/>
          <w:kern w:val="0"/>
          <w:sz w:val="23"/>
          <w:szCs w:val="23"/>
          <w:lang w:bidi="ar"/>
        </w:rPr>
        <w:t>FAST-LIO</w:t>
      </w:r>
      <w:r>
        <w:rPr>
          <w:rFonts w:ascii="Times New Roman" w:hAnsi="Times New Roman" w:cs="宋体" w:hint="eastAsia"/>
          <w:color w:val="000000"/>
          <w:kern w:val="0"/>
          <w:sz w:val="23"/>
          <w:szCs w:val="23"/>
          <w:lang w:bidi="ar"/>
        </w:rPr>
        <w:t>算法，完成对无人机的室内定位功能的设计。</w:t>
      </w:r>
    </w:p>
    <w:p w14:paraId="3BEADF56" w14:textId="77777777" w:rsidR="004563C3" w:rsidRDefault="00000000">
      <w:pPr>
        <w:ind w:firstLine="462"/>
        <w:jc w:val="center"/>
        <w:rPr>
          <w:rFonts w:ascii="Times New Roman" w:hAnsi="Times New Roman" w:cs="宋体"/>
          <w:color w:val="000000"/>
          <w:kern w:val="0"/>
          <w:sz w:val="23"/>
          <w:szCs w:val="23"/>
          <w:lang w:bidi="ar"/>
        </w:rPr>
      </w:pPr>
      <w:r>
        <w:rPr>
          <w:rFonts w:ascii="Times New Roman" w:hAnsi="Times New Roman" w:cs="宋体"/>
          <w:noProof/>
          <w:color w:val="000000"/>
          <w:kern w:val="0"/>
          <w:sz w:val="23"/>
          <w:szCs w:val="23"/>
          <w:lang w:bidi="ar"/>
        </w:rPr>
        <w:drawing>
          <wp:inline distT="0" distB="0" distL="114300" distR="114300" wp14:anchorId="0FB6A078" wp14:editId="6C36E0E6">
            <wp:extent cx="5273675" cy="1332230"/>
            <wp:effectExtent l="0" t="0" r="9525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33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6AF73" w14:textId="77777777" w:rsidR="004563C3" w:rsidRDefault="004563C3">
      <w:pPr>
        <w:ind w:firstLine="462"/>
        <w:rPr>
          <w:rFonts w:ascii="Times New Roman" w:hAnsi="Times New Roman" w:cs="宋体"/>
          <w:color w:val="000000"/>
          <w:kern w:val="0"/>
          <w:sz w:val="23"/>
          <w:szCs w:val="23"/>
          <w:lang w:bidi="ar"/>
        </w:rPr>
      </w:pPr>
    </w:p>
    <w:p w14:paraId="16059404" w14:textId="77777777" w:rsidR="004563C3" w:rsidRDefault="00000000">
      <w:pPr>
        <w:ind w:firstLine="640"/>
        <w:rPr>
          <w:rStyle w:val="30"/>
          <w:rFonts w:ascii="Times New Roman" w:hAnsi="Times New Roman"/>
        </w:rPr>
      </w:pPr>
      <w:r>
        <w:rPr>
          <w:rStyle w:val="30"/>
          <w:rFonts w:ascii="Times New Roman" w:hAnsi="Times New Roman"/>
        </w:rPr>
        <w:t xml:space="preserve"> </w:t>
      </w:r>
      <w:r>
        <w:rPr>
          <w:rStyle w:val="30"/>
          <w:rFonts w:ascii="Times New Roman" w:hAnsi="Times New Roman" w:hint="eastAsia"/>
        </w:rPr>
        <w:t>2.1.3</w:t>
      </w:r>
      <w:r>
        <w:rPr>
          <w:rStyle w:val="30"/>
          <w:rFonts w:ascii="Times New Roman" w:hAnsi="Times New Roman"/>
        </w:rPr>
        <w:t>飞控控制模块</w:t>
      </w:r>
    </w:p>
    <w:p w14:paraId="6F0C0AA2" w14:textId="77777777" w:rsidR="004563C3" w:rsidRDefault="00000000">
      <w:pPr>
        <w:ind w:firstLineChars="200" w:firstLine="480"/>
        <w:rPr>
          <w:rFonts w:ascii="Times New Roman" w:hAnsi="Times New Roman"/>
        </w:rPr>
      </w:pPr>
      <w:r>
        <w:rPr>
          <w:rFonts w:ascii="Times New Roman" w:hAnsi="Times New Roman" w:hint="eastAsia"/>
        </w:rPr>
        <w:t>本机搭载了</w:t>
      </w:r>
      <w:r>
        <w:rPr>
          <w:rFonts w:ascii="Times New Roman" w:hAnsi="Times New Roman" w:hint="eastAsia"/>
        </w:rPr>
        <w:t>CUAV X7+</w:t>
      </w:r>
      <w:r>
        <w:rPr>
          <w:rFonts w:ascii="Times New Roman" w:hAnsi="Times New Roman" w:hint="eastAsia"/>
        </w:rPr>
        <w:t>飞控。</w:t>
      </w:r>
      <w:r>
        <w:rPr>
          <w:rFonts w:ascii="Times New Roman" w:hAnsi="Times New Roman" w:hint="eastAsia"/>
        </w:rPr>
        <w:t>X7+</w:t>
      </w:r>
      <w:r>
        <w:rPr>
          <w:rFonts w:ascii="Times New Roman" w:hAnsi="Times New Roman" w:hint="eastAsia"/>
        </w:rPr>
        <w:t>是由</w:t>
      </w:r>
      <w:r>
        <w:rPr>
          <w:rFonts w:ascii="Times New Roman" w:hAnsi="Times New Roman" w:hint="eastAsia"/>
        </w:rPr>
        <w:t>CUAV</w:t>
      </w:r>
      <w:r>
        <w:rPr>
          <w:rFonts w:ascii="Times New Roman" w:hAnsi="Times New Roman" w:hint="eastAsia"/>
        </w:rPr>
        <w:t>设计和生产的高级自动驾驶仪；它采用比</w:t>
      </w:r>
      <w:r>
        <w:rPr>
          <w:rFonts w:ascii="Times New Roman" w:hAnsi="Times New Roman" w:hint="eastAsia"/>
        </w:rPr>
        <w:t>PX4</w:t>
      </w:r>
      <w:r>
        <w:rPr>
          <w:rFonts w:ascii="Times New Roman" w:hAnsi="Times New Roman" w:hint="eastAsia"/>
        </w:rPr>
        <w:t>全新一代飞行控制器（</w:t>
      </w:r>
      <w:r>
        <w:rPr>
          <w:rFonts w:ascii="Times New Roman" w:hAnsi="Times New Roman" w:hint="eastAsia"/>
        </w:rPr>
        <w:t>Pxiahwk FMUv5x)</w:t>
      </w:r>
      <w:r>
        <w:rPr>
          <w:rFonts w:ascii="Times New Roman" w:hAnsi="Times New Roman" w:hint="eastAsia"/>
        </w:rPr>
        <w:t>更高性能的</w:t>
      </w:r>
      <w:r>
        <w:rPr>
          <w:rFonts w:ascii="Times New Roman" w:hAnsi="Times New Roman" w:hint="eastAsia"/>
        </w:rPr>
        <w:t>STM32H7</w:t>
      </w:r>
      <w:r>
        <w:rPr>
          <w:rFonts w:ascii="Times New Roman" w:hAnsi="Times New Roman" w:hint="eastAsia"/>
        </w:rPr>
        <w:t>系列处理器，并集成高精度工业级传感器和超低温飘传感器，相较于上一代飞行控制器性能更好、更稳定可靠；完美兼容</w:t>
      </w:r>
      <w:r>
        <w:rPr>
          <w:rFonts w:ascii="Times New Roman" w:hAnsi="Times New Roman" w:hint="eastAsia"/>
        </w:rPr>
        <w:t>ArduPilot</w:t>
      </w:r>
      <w:r>
        <w:rPr>
          <w:rFonts w:ascii="Times New Roman" w:hAnsi="Times New Roman" w:hint="eastAsia"/>
        </w:rPr>
        <w:t>与</w:t>
      </w:r>
      <w:r>
        <w:rPr>
          <w:rFonts w:ascii="Times New Roman" w:hAnsi="Times New Roman" w:hint="eastAsia"/>
        </w:rPr>
        <w:t>PX4</w:t>
      </w:r>
      <w:r>
        <w:rPr>
          <w:rFonts w:ascii="Times New Roman" w:hAnsi="Times New Roman" w:hint="eastAsia"/>
        </w:rPr>
        <w:t>固件。</w:t>
      </w:r>
    </w:p>
    <w:p w14:paraId="4B1B0C0E" w14:textId="2C8ED2D3" w:rsidR="00121932" w:rsidRDefault="00121932">
      <w:pPr>
        <w:ind w:firstLineChars="200" w:firstLine="480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如下图例</w:t>
      </w:r>
    </w:p>
    <w:p w14:paraId="3C00D6FF" w14:textId="77777777" w:rsidR="004563C3" w:rsidRDefault="00000000">
      <w:pPr>
        <w:ind w:firstLineChars="200" w:firstLine="48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114300" distR="114300" wp14:anchorId="105ED86F" wp14:editId="21A1DDFD">
            <wp:extent cx="2650490" cy="1884045"/>
            <wp:effectExtent l="0" t="0" r="3810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50490" cy="188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B87BD" w14:textId="77777777" w:rsidR="006232D0" w:rsidRDefault="006232D0">
      <w:pPr>
        <w:ind w:firstLineChars="200" w:firstLine="480"/>
        <w:jc w:val="center"/>
        <w:rPr>
          <w:rFonts w:ascii="Times New Roman" w:hAnsi="Times New Roman"/>
        </w:rPr>
      </w:pPr>
    </w:p>
    <w:p w14:paraId="12FFDEB6" w14:textId="200BD575" w:rsidR="00E4645A" w:rsidRDefault="00E4645A">
      <w:pPr>
        <w:ind w:firstLineChars="200" w:firstLine="480"/>
        <w:jc w:val="center"/>
        <w:rPr>
          <w:rFonts w:ascii="Times New Roman" w:hAnsi="Times New Roman" w:hint="eastAsia"/>
        </w:rPr>
      </w:pPr>
      <w:r>
        <w:rPr>
          <w:rFonts w:ascii="Times New Roman" w:hAnsi="Times New Roman"/>
        </w:rPr>
        <w:t>X</w:t>
      </w:r>
      <w:r>
        <w:rPr>
          <w:rFonts w:ascii="Times New Roman" w:hAnsi="Times New Roman" w:hint="eastAsia"/>
        </w:rPr>
        <w:t>7+</w:t>
      </w:r>
      <w:r w:rsidR="007833C7">
        <w:rPr>
          <w:rFonts w:ascii="Times New Roman" w:hAnsi="Times New Roman" w:hint="eastAsia"/>
        </w:rPr>
        <w:t>详细参数表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809"/>
        <w:gridCol w:w="6713"/>
      </w:tblGrid>
      <w:tr w:rsidR="006232D0" w14:paraId="2AD8023E" w14:textId="77777777" w:rsidTr="007833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703722CE" w14:textId="77777777" w:rsidR="006232D0" w:rsidRDefault="006232D0">
            <w:pPr>
              <w:jc w:val="center"/>
              <w:rPr>
                <w:rFonts w:ascii="Times New Roman" w:hAnsi="Times New Roman" w:hint="eastAsia"/>
              </w:rPr>
            </w:pPr>
          </w:p>
        </w:tc>
        <w:tc>
          <w:tcPr>
            <w:tcW w:w="6713" w:type="dxa"/>
          </w:tcPr>
          <w:p w14:paraId="0E3F3B70" w14:textId="62E86953" w:rsidR="006232D0" w:rsidRDefault="006232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 w:hint="eastAsia"/>
              </w:rPr>
              <w:t>7+</w:t>
            </w:r>
          </w:p>
        </w:tc>
      </w:tr>
      <w:tr w:rsidR="000C7DC9" w14:paraId="1F8C21E0" w14:textId="77777777" w:rsidTr="00783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3BDAD419" w14:textId="19E4E618" w:rsidR="006232D0" w:rsidRDefault="006232D0">
            <w:pPr>
              <w:jc w:val="center"/>
              <w:rPr>
                <w:rFonts w:ascii="Times New Roman" w:hAnsi="Times New Roman" w:hint="eastAsia"/>
              </w:rPr>
            </w:pPr>
            <w:r w:rsidRPr="006232D0">
              <w:rPr>
                <w:rFonts w:ascii="Times New Roman" w:hAnsi="Times New Roman"/>
              </w:rPr>
              <w:t>处理器</w:t>
            </w:r>
          </w:p>
        </w:tc>
        <w:tc>
          <w:tcPr>
            <w:tcW w:w="6713" w:type="dxa"/>
          </w:tcPr>
          <w:p w14:paraId="5507992C" w14:textId="742AC239" w:rsidR="006232D0" w:rsidRDefault="00623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hint="eastAsia"/>
              </w:rPr>
            </w:pPr>
            <w:r w:rsidRPr="006232D0">
              <w:rPr>
                <w:rFonts w:ascii="Times New Roman" w:hAnsi="Times New Roman"/>
              </w:rPr>
              <w:t>STM32H743</w:t>
            </w:r>
          </w:p>
        </w:tc>
      </w:tr>
      <w:tr w:rsidR="006232D0" w14:paraId="03C44EED" w14:textId="77777777" w:rsidTr="007833C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0AED997E" w14:textId="77777777" w:rsidR="006232D0" w:rsidRDefault="006232D0">
            <w:pPr>
              <w:jc w:val="center"/>
              <w:rPr>
                <w:rFonts w:ascii="Times New Roman" w:hAnsi="Times New Roman"/>
              </w:rPr>
            </w:pPr>
            <w:r w:rsidRPr="006232D0">
              <w:rPr>
                <w:rFonts w:ascii="Times New Roman" w:hAnsi="Times New Roman"/>
              </w:rPr>
              <w:t>加速计</w:t>
            </w:r>
            <w:r w:rsidRPr="006232D0">
              <w:rPr>
                <w:rFonts w:ascii="Times New Roman" w:hAnsi="Times New Roman"/>
              </w:rPr>
              <w:t>/</w:t>
            </w:r>
          </w:p>
          <w:p w14:paraId="5DFC4FA3" w14:textId="4D81E2FB" w:rsidR="006232D0" w:rsidRDefault="006232D0">
            <w:pPr>
              <w:jc w:val="center"/>
              <w:rPr>
                <w:rFonts w:ascii="Times New Roman" w:hAnsi="Times New Roman" w:hint="eastAsia"/>
              </w:rPr>
            </w:pPr>
            <w:r w:rsidRPr="006232D0">
              <w:rPr>
                <w:rFonts w:ascii="Times New Roman" w:hAnsi="Times New Roman"/>
              </w:rPr>
              <w:t>陀螺仪</w:t>
            </w:r>
          </w:p>
        </w:tc>
        <w:tc>
          <w:tcPr>
            <w:tcW w:w="6713" w:type="dxa"/>
          </w:tcPr>
          <w:p w14:paraId="33880213" w14:textId="6172C471" w:rsidR="006232D0" w:rsidRDefault="006232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hint="eastAsia"/>
              </w:rPr>
            </w:pPr>
            <w:r w:rsidRPr="006232D0">
              <w:rPr>
                <w:rFonts w:ascii="Times New Roman" w:hAnsi="Times New Roman"/>
              </w:rPr>
              <w:t>ICM42688-P</w:t>
            </w:r>
            <w:r w:rsidRPr="006232D0">
              <w:rPr>
                <w:rFonts w:ascii="Times New Roman" w:hAnsi="Times New Roman"/>
              </w:rPr>
              <w:br/>
              <w:t>ICM20689</w:t>
            </w:r>
            <w:r w:rsidRPr="006232D0">
              <w:rPr>
                <w:rFonts w:ascii="Times New Roman" w:hAnsi="Times New Roman"/>
              </w:rPr>
              <w:br/>
              <w:t>ICM20689</w:t>
            </w:r>
          </w:p>
        </w:tc>
      </w:tr>
      <w:tr w:rsidR="000C7DC9" w14:paraId="45ED1A9C" w14:textId="77777777" w:rsidTr="00783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1D147A2B" w14:textId="2E90C23F" w:rsidR="006232D0" w:rsidRDefault="000C7DC9">
            <w:pPr>
              <w:jc w:val="center"/>
              <w:rPr>
                <w:rFonts w:ascii="Times New Roman" w:hAnsi="Times New Roman" w:hint="eastAsia"/>
              </w:rPr>
            </w:pPr>
            <w:r w:rsidRPr="000C7DC9">
              <w:rPr>
                <w:rFonts w:ascii="Times New Roman" w:hAnsi="Times New Roman"/>
              </w:rPr>
              <w:t>磁罗盘</w:t>
            </w:r>
          </w:p>
        </w:tc>
        <w:tc>
          <w:tcPr>
            <w:tcW w:w="6713" w:type="dxa"/>
          </w:tcPr>
          <w:p w14:paraId="359F9392" w14:textId="3DDAD48C" w:rsidR="006232D0" w:rsidRDefault="000C7D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hint="eastAsia"/>
              </w:rPr>
            </w:pPr>
            <w:r w:rsidRPr="000C7DC9">
              <w:rPr>
                <w:rFonts w:ascii="Times New Roman" w:hAnsi="Times New Roman"/>
              </w:rPr>
              <w:t>RM3100</w:t>
            </w:r>
          </w:p>
        </w:tc>
      </w:tr>
      <w:tr w:rsidR="006232D0" w14:paraId="2ECF4954" w14:textId="77777777" w:rsidTr="007833C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3422B2F5" w14:textId="5F070195" w:rsidR="006232D0" w:rsidRDefault="000C7DC9">
            <w:pPr>
              <w:jc w:val="center"/>
              <w:rPr>
                <w:rFonts w:ascii="Times New Roman" w:hAnsi="Times New Roman" w:hint="eastAsia"/>
              </w:rPr>
            </w:pPr>
            <w:r w:rsidRPr="000C7DC9">
              <w:rPr>
                <w:rFonts w:ascii="Times New Roman" w:hAnsi="Times New Roman"/>
              </w:rPr>
              <w:t>气压计</w:t>
            </w:r>
          </w:p>
        </w:tc>
        <w:tc>
          <w:tcPr>
            <w:tcW w:w="6713" w:type="dxa"/>
          </w:tcPr>
          <w:p w14:paraId="32382424" w14:textId="6C5F21C3" w:rsidR="006232D0" w:rsidRDefault="000C7D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hint="eastAsia"/>
              </w:rPr>
            </w:pPr>
            <w:r w:rsidRPr="000C7DC9">
              <w:rPr>
                <w:rFonts w:ascii="Times New Roman" w:hAnsi="Times New Roman"/>
              </w:rPr>
              <w:t>M65611</w:t>
            </w:r>
          </w:p>
        </w:tc>
      </w:tr>
      <w:tr w:rsidR="000C7DC9" w14:paraId="6E8A583C" w14:textId="77777777" w:rsidTr="00783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613CE398" w14:textId="6164E59D" w:rsidR="006232D0" w:rsidRDefault="000C7DC9">
            <w:pPr>
              <w:jc w:val="center"/>
              <w:rPr>
                <w:rFonts w:ascii="Times New Roman" w:hAnsi="Times New Roman" w:hint="eastAsia"/>
              </w:rPr>
            </w:pPr>
            <w:r w:rsidRPr="000C7DC9">
              <w:rPr>
                <w:rFonts w:asciiTheme="majorHAnsi" w:hAnsiTheme="majorHAnsi" w:cstheme="majorHAnsi"/>
              </w:rPr>
              <w:t>PWM</w:t>
            </w:r>
            <w:r w:rsidRPr="000C7DC9">
              <w:rPr>
                <w:rFonts w:ascii="Times New Roman" w:hAnsi="Times New Roman"/>
              </w:rPr>
              <w:t>输出</w:t>
            </w:r>
          </w:p>
        </w:tc>
        <w:tc>
          <w:tcPr>
            <w:tcW w:w="6713" w:type="dxa"/>
          </w:tcPr>
          <w:p w14:paraId="77F43461" w14:textId="4DBDE6BF" w:rsidR="006232D0" w:rsidRDefault="000C7D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14</w:t>
            </w:r>
          </w:p>
        </w:tc>
      </w:tr>
      <w:tr w:rsidR="006232D0" w14:paraId="6EDBA4AD" w14:textId="77777777" w:rsidTr="007833C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330DFB29" w14:textId="195E7BAA" w:rsidR="006232D0" w:rsidRDefault="000C7DC9">
            <w:pPr>
              <w:jc w:val="center"/>
              <w:rPr>
                <w:rFonts w:ascii="Times New Roman" w:hAnsi="Times New Roman" w:hint="eastAsia"/>
              </w:rPr>
            </w:pPr>
            <w:r w:rsidRPr="000C7DC9">
              <w:rPr>
                <w:rFonts w:ascii="Times New Roman" w:hAnsi="Times New Roman"/>
              </w:rPr>
              <w:t>Servo</w:t>
            </w:r>
            <w:r w:rsidRPr="000C7DC9">
              <w:rPr>
                <w:rFonts w:ascii="Times New Roman" w:hAnsi="Times New Roman"/>
              </w:rPr>
              <w:t>电压监测</w:t>
            </w:r>
          </w:p>
        </w:tc>
        <w:tc>
          <w:tcPr>
            <w:tcW w:w="6713" w:type="dxa"/>
          </w:tcPr>
          <w:p w14:paraId="3A6925CB" w14:textId="21769147" w:rsidR="006232D0" w:rsidRDefault="00E464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hint="eastAsia"/>
              </w:rPr>
            </w:pPr>
            <w:r w:rsidRPr="00E4645A">
              <w:rPr>
                <w:rFonts w:ascii="Times New Roman" w:hAnsi="Times New Roman"/>
              </w:rPr>
              <w:t>√ (9.9V max)</w:t>
            </w:r>
          </w:p>
        </w:tc>
      </w:tr>
      <w:tr w:rsidR="000C7DC9" w14:paraId="19732BCB" w14:textId="77777777" w:rsidTr="00783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492D93DE" w14:textId="5D8E6B46" w:rsidR="000C7DC9" w:rsidRPr="000C7DC9" w:rsidRDefault="000C7D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工作电压</w:t>
            </w:r>
          </w:p>
        </w:tc>
        <w:tc>
          <w:tcPr>
            <w:tcW w:w="6713" w:type="dxa"/>
          </w:tcPr>
          <w:p w14:paraId="748E7D8B" w14:textId="0F703089" w:rsidR="000C7DC9" w:rsidRDefault="00E464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hint="eastAsia"/>
              </w:rPr>
            </w:pPr>
            <w:r w:rsidRPr="00E4645A">
              <w:rPr>
                <w:rFonts w:ascii="Times New Roman" w:hAnsi="Times New Roman"/>
              </w:rPr>
              <w:t xml:space="preserve">4.3~5.4V </w:t>
            </w:r>
            <w:r w:rsidRPr="00E4645A">
              <w:rPr>
                <w:rFonts w:ascii="Times New Roman" w:hAnsi="Times New Roman"/>
              </w:rPr>
              <w:t>（</w:t>
            </w:r>
            <w:r w:rsidRPr="00E4645A">
              <w:rPr>
                <w:rFonts w:ascii="Times New Roman" w:hAnsi="Times New Roman"/>
              </w:rPr>
              <w:t>USB:4.75~5.25V)</w:t>
            </w:r>
          </w:p>
        </w:tc>
      </w:tr>
      <w:tr w:rsidR="000C7DC9" w14:paraId="361CC4BC" w14:textId="77777777" w:rsidTr="007833C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07EB67CA" w14:textId="7A1451D2" w:rsidR="000C7DC9" w:rsidRPr="000C7DC9" w:rsidRDefault="000C7D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电源模块</w:t>
            </w:r>
          </w:p>
        </w:tc>
        <w:tc>
          <w:tcPr>
            <w:tcW w:w="6713" w:type="dxa"/>
          </w:tcPr>
          <w:p w14:paraId="6CF96175" w14:textId="37EF3CFD" w:rsidR="000C7DC9" w:rsidRDefault="00E464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2</w:t>
            </w:r>
          </w:p>
        </w:tc>
      </w:tr>
      <w:tr w:rsidR="000C7DC9" w14:paraId="5745288E" w14:textId="77777777" w:rsidTr="00783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4484CE57" w14:textId="7991867A" w:rsidR="000C7DC9" w:rsidRPr="000C7DC9" w:rsidRDefault="000C7DC9" w:rsidP="000C7DC9">
            <w:pPr>
              <w:jc w:val="center"/>
              <w:rPr>
                <w:rFonts w:ascii="Times New Roman" w:hAnsi="Times New Roman" w:hint="eastAsia"/>
                <w:b w:val="0"/>
                <w:bCs w:val="0"/>
              </w:rPr>
            </w:pPr>
            <w:r>
              <w:rPr>
                <w:rFonts w:ascii="Times New Roman" w:hAnsi="Times New Roman" w:hint="eastAsia"/>
              </w:rPr>
              <w:t>模块化设计</w:t>
            </w:r>
          </w:p>
        </w:tc>
        <w:tc>
          <w:tcPr>
            <w:tcW w:w="6713" w:type="dxa"/>
          </w:tcPr>
          <w:p w14:paraId="35ECC4C2" w14:textId="1CBA738A" w:rsidR="000C7DC9" w:rsidRDefault="00E464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 w:hint="eastAsia"/>
              </w:rPr>
              <w:t>是</w:t>
            </w:r>
          </w:p>
        </w:tc>
      </w:tr>
    </w:tbl>
    <w:p w14:paraId="69723641" w14:textId="77777777" w:rsidR="006232D0" w:rsidRDefault="006232D0">
      <w:pPr>
        <w:ind w:firstLineChars="200" w:firstLine="480"/>
        <w:jc w:val="center"/>
        <w:rPr>
          <w:rFonts w:ascii="Times New Roman" w:hAnsi="Times New Roman" w:hint="eastAsia"/>
        </w:rPr>
      </w:pPr>
    </w:p>
    <w:p w14:paraId="0744CF14" w14:textId="77777777" w:rsidR="004563C3" w:rsidRDefault="00000000">
      <w:pPr>
        <w:pStyle w:val="3"/>
        <w:numPr>
          <w:ilvl w:val="2"/>
          <w:numId w:val="0"/>
        </w:numPr>
        <w:rPr>
          <w:rFonts w:ascii="Times New Roman" w:hAnsi="Times New Roman"/>
        </w:rPr>
      </w:pPr>
      <w:r>
        <w:rPr>
          <w:rFonts w:ascii="Times New Roman" w:hAnsi="Times New Roman" w:hint="eastAsia"/>
        </w:rPr>
        <w:t>2.1.3</w:t>
      </w:r>
      <w:r>
        <w:rPr>
          <w:rFonts w:ascii="Times New Roman" w:hAnsi="Times New Roman" w:hint="eastAsia"/>
        </w:rPr>
        <w:t>动力模块</w:t>
      </w:r>
    </w:p>
    <w:p w14:paraId="75C8EEF4" w14:textId="77777777" w:rsidR="004563C3" w:rsidRDefault="00000000">
      <w:pPr>
        <w:ind w:firstLine="482"/>
        <w:rPr>
          <w:rFonts w:ascii="Times New Roman" w:hAnsi="Times New Roman" w:cs="宋体"/>
          <w:szCs w:val="21"/>
          <w:lang w:bidi="ar"/>
        </w:rPr>
      </w:pPr>
      <w:r>
        <w:rPr>
          <w:rFonts w:ascii="Times New Roman" w:hAnsi="Times New Roman" w:cs="宋体" w:hint="eastAsia"/>
          <w:szCs w:val="21"/>
          <w:lang w:bidi="ar"/>
        </w:rPr>
        <w:t>由电调和电机组成，飞控系统在完成航线解算后进行位姿调整。随后，它向电调输出一系列脉冲信号。电调解调这些信号，并根据脉冲宽度的不同输出</w:t>
      </w:r>
      <w:r>
        <w:rPr>
          <w:rFonts w:ascii="Times New Roman" w:hAnsi="Times New Roman" w:cs="宋体" w:hint="eastAsia"/>
          <w:szCs w:val="21"/>
          <w:lang w:bidi="ar"/>
        </w:rPr>
        <w:t>PWM</w:t>
      </w:r>
      <w:r>
        <w:rPr>
          <w:rFonts w:ascii="Times New Roman" w:hAnsi="Times New Roman" w:cs="宋体" w:hint="eastAsia"/>
          <w:szCs w:val="21"/>
          <w:lang w:bidi="ar"/>
        </w:rPr>
        <w:t>信号。这些</w:t>
      </w:r>
      <w:r>
        <w:rPr>
          <w:rFonts w:ascii="Times New Roman" w:hAnsi="Times New Roman" w:cs="宋体" w:hint="eastAsia"/>
          <w:szCs w:val="21"/>
          <w:lang w:bidi="ar"/>
        </w:rPr>
        <w:t>PWM</w:t>
      </w:r>
      <w:r>
        <w:rPr>
          <w:rFonts w:ascii="Times New Roman" w:hAnsi="Times New Roman" w:cs="宋体" w:hint="eastAsia"/>
          <w:szCs w:val="21"/>
          <w:lang w:bidi="ar"/>
        </w:rPr>
        <w:t>信号经过驱动管放大后用于控制电机。</w:t>
      </w:r>
      <w:r>
        <w:rPr>
          <w:rFonts w:ascii="Times New Roman" w:hAnsi="Times New Roman" w:cs="宋体" w:hint="eastAsia"/>
          <w:szCs w:val="21"/>
          <w:lang w:bidi="ar"/>
        </w:rPr>
        <w:t>PWM</w:t>
      </w:r>
      <w:r>
        <w:rPr>
          <w:rFonts w:ascii="Times New Roman" w:hAnsi="Times New Roman" w:cs="宋体" w:hint="eastAsia"/>
          <w:szCs w:val="21"/>
          <w:lang w:bidi="ar"/>
        </w:rPr>
        <w:t>信号的变化能够调整电机的转速，而这种变化实际上就是占空比的变化。所谓的占空比指的是通电和断电的时间比例。通电时间越长，断电时间越短，电机转速就越高；反之则</w:t>
      </w:r>
      <w:r>
        <w:rPr>
          <w:rFonts w:ascii="Times New Roman" w:hAnsi="Times New Roman" w:cs="宋体" w:hint="eastAsia"/>
          <w:szCs w:val="21"/>
          <w:lang w:bidi="ar"/>
        </w:rPr>
        <w:lastRenderedPageBreak/>
        <w:t>越低。</w:t>
      </w:r>
    </w:p>
    <w:p w14:paraId="38840BCA" w14:textId="77777777" w:rsidR="004563C3" w:rsidRDefault="00000000">
      <w:pPr>
        <w:ind w:firstLine="482"/>
        <w:jc w:val="center"/>
        <w:rPr>
          <w:rFonts w:ascii="Times New Roman" w:hAnsi="Times New Roman" w:cs="宋体"/>
          <w:szCs w:val="21"/>
          <w:lang w:bidi="ar"/>
        </w:rPr>
      </w:pPr>
      <w:r>
        <w:rPr>
          <w:rFonts w:ascii="Times New Roman" w:hAnsi="Times New Roman" w:cs="宋体" w:hint="eastAsia"/>
          <w:noProof/>
          <w:szCs w:val="21"/>
          <w:lang w:bidi="ar"/>
        </w:rPr>
        <w:drawing>
          <wp:inline distT="0" distB="0" distL="114300" distR="114300" wp14:anchorId="59CDE735" wp14:editId="4B2BD437">
            <wp:extent cx="4954270" cy="2103120"/>
            <wp:effectExtent l="0" t="0" r="11430" b="5080"/>
            <wp:docPr id="1" name="图片 1" descr="bb736ce3bb41dcfdf6ee1d279046e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b736ce3bb41dcfdf6ee1d279046e9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54270" cy="210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C515AE" w14:textId="77777777" w:rsidR="004563C3" w:rsidRDefault="00000000">
      <w:pPr>
        <w:pStyle w:val="3"/>
        <w:numPr>
          <w:ilvl w:val="2"/>
          <w:numId w:val="0"/>
        </w:numPr>
        <w:rPr>
          <w:rFonts w:ascii="Times New Roman" w:hAnsi="Times New Roman"/>
        </w:rPr>
      </w:pPr>
      <w:r>
        <w:rPr>
          <w:rFonts w:ascii="Times New Roman" w:hAnsi="Times New Roman" w:hint="eastAsia"/>
        </w:rPr>
        <w:t>2.1.4</w:t>
      </w:r>
      <w:r>
        <w:rPr>
          <w:rFonts w:ascii="Times New Roman" w:hAnsi="Times New Roman" w:hint="eastAsia"/>
        </w:rPr>
        <w:t>自主避障</w:t>
      </w:r>
    </w:p>
    <w:p w14:paraId="6FDD911F" w14:textId="77777777" w:rsidR="004563C3" w:rsidRDefault="00000000">
      <w:pPr>
        <w:ind w:firstLine="482"/>
        <w:rPr>
          <w:rFonts w:ascii="Times New Roman" w:hAnsi="Times New Roman" w:cs="宋体"/>
        </w:rPr>
      </w:pPr>
      <w:r>
        <w:rPr>
          <w:rFonts w:ascii="Times New Roman" w:hAnsi="Times New Roman" w:cs="宋体" w:hint="eastAsia"/>
        </w:rPr>
        <w:t>我们的四旋翼平台配备了一个三维激光雷达（</w:t>
      </w:r>
      <w:r>
        <w:rPr>
          <w:rFonts w:ascii="Times New Roman" w:hAnsi="Times New Roman" w:cs="宋体" w:hint="eastAsia"/>
        </w:rPr>
        <w:t>mid 360</w:t>
      </w:r>
      <w:r>
        <w:rPr>
          <w:rFonts w:ascii="Times New Roman" w:hAnsi="Times New Roman" w:cs="宋体" w:hint="eastAsia"/>
        </w:rPr>
        <w:t>），用于环境感知和距离测量。此外，还搭载了一台板载嵌入式计算机，用于执行所有的估计、测绘和规划任务。具体来说，我们采用了</w:t>
      </w:r>
      <w:r>
        <w:rPr>
          <w:rFonts w:ascii="Times New Roman" w:hAnsi="Times New Roman" w:cs="宋体" w:hint="eastAsia"/>
        </w:rPr>
        <w:t>Ego-planner</w:t>
      </w:r>
      <w:r>
        <w:rPr>
          <w:rFonts w:ascii="Times New Roman" w:hAnsi="Times New Roman" w:cs="宋体" w:hint="eastAsia"/>
        </w:rPr>
        <w:t>算法，该算法可估计无人机的当前姿态，维护局部地图（通过时间累积点云</w:t>
      </w:r>
      <w:r>
        <w:rPr>
          <w:rFonts w:ascii="Times New Roman" w:hAnsi="Times New Roman" w:cs="宋体" w:hint="eastAsia"/>
        </w:rPr>
        <w:t>KD Trees</w:t>
      </w:r>
      <w:r>
        <w:rPr>
          <w:rFonts w:ascii="Times New Roman" w:hAnsi="Times New Roman" w:cs="宋体" w:hint="eastAsia"/>
        </w:rPr>
        <w:t>实现），并利用运动动力学</w:t>
      </w:r>
      <w:r>
        <w:rPr>
          <w:rFonts w:ascii="Times New Roman" w:hAnsi="Times New Roman" w:cs="宋体" w:hint="eastAsia"/>
        </w:rPr>
        <w:t>a*</w:t>
      </w:r>
      <w:r>
        <w:rPr>
          <w:rFonts w:ascii="Times New Roman" w:hAnsi="Times New Roman" w:cs="宋体" w:hint="eastAsia"/>
        </w:rPr>
        <w:t>搜索到目标点，从而计算出安全轨迹。</w:t>
      </w:r>
    </w:p>
    <w:p w14:paraId="22153518" w14:textId="77777777" w:rsidR="004563C3" w:rsidRDefault="00000000">
      <w:pPr>
        <w:pStyle w:val="3"/>
        <w:numPr>
          <w:ilvl w:val="2"/>
          <w:numId w:val="0"/>
        </w:numPr>
        <w:rPr>
          <w:rFonts w:ascii="Times New Roman" w:hAnsi="Times New Roman"/>
        </w:rPr>
      </w:pPr>
      <w:r>
        <w:rPr>
          <w:rFonts w:ascii="Times New Roman" w:hAnsi="Times New Roman" w:hint="eastAsia"/>
        </w:rPr>
        <w:t>2.1.5</w:t>
      </w:r>
      <w:r>
        <w:rPr>
          <w:rFonts w:ascii="Times New Roman" w:hAnsi="Times New Roman" w:hint="eastAsia"/>
        </w:rPr>
        <w:t>目标识别</w:t>
      </w:r>
    </w:p>
    <w:p w14:paraId="22A2A3AD" w14:textId="77777777" w:rsidR="004563C3" w:rsidRDefault="00000000">
      <w:pPr>
        <w:ind w:firstLine="482"/>
        <w:rPr>
          <w:rFonts w:ascii="Times New Roman" w:hAnsi="Times New Roman" w:cs="宋体"/>
          <w:lang w:bidi="ar"/>
        </w:rPr>
      </w:pPr>
      <w:r>
        <w:rPr>
          <w:rFonts w:ascii="Times New Roman" w:hAnsi="Times New Roman" w:cs="宋体" w:hint="eastAsia"/>
          <w:lang w:bidi="ar"/>
        </w:rPr>
        <w:t>为了完成目标识别任务，我们首先为每个目标拍摄了大量不同角度的照片，用于制作数据集。然后，我们选择了轻量级模型</w:t>
      </w:r>
      <w:r>
        <w:rPr>
          <w:rFonts w:ascii="Times New Roman" w:hAnsi="Times New Roman" w:cs="宋体" w:hint="eastAsia"/>
          <w:lang w:bidi="ar"/>
        </w:rPr>
        <w:t>NanoDet-plus</w:t>
      </w:r>
      <w:r>
        <w:rPr>
          <w:rFonts w:ascii="Times New Roman" w:hAnsi="Times New Roman" w:cs="宋体" w:hint="eastAsia"/>
          <w:lang w:bidi="ar"/>
        </w:rPr>
        <w:t>来进行识别，考虑到常见模型如</w:t>
      </w:r>
      <w:r>
        <w:rPr>
          <w:rFonts w:ascii="Times New Roman" w:hAnsi="Times New Roman" w:cs="宋体" w:hint="eastAsia"/>
          <w:lang w:bidi="ar"/>
        </w:rPr>
        <w:t>YOLO</w:t>
      </w:r>
      <w:r>
        <w:rPr>
          <w:rFonts w:ascii="Times New Roman" w:hAnsi="Times New Roman" w:cs="宋体" w:hint="eastAsia"/>
          <w:lang w:bidi="ar"/>
        </w:rPr>
        <w:t>、</w:t>
      </w:r>
      <w:r>
        <w:rPr>
          <w:rFonts w:ascii="Times New Roman" w:hAnsi="Times New Roman" w:cs="宋体" w:hint="eastAsia"/>
          <w:lang w:bidi="ar"/>
        </w:rPr>
        <w:t>SSD</w:t>
      </w:r>
      <w:r>
        <w:rPr>
          <w:rFonts w:ascii="Times New Roman" w:hAnsi="Times New Roman" w:cs="宋体" w:hint="eastAsia"/>
          <w:lang w:bidi="ar"/>
        </w:rPr>
        <w:t>和</w:t>
      </w:r>
      <w:r>
        <w:rPr>
          <w:rFonts w:ascii="Times New Roman" w:hAnsi="Times New Roman" w:cs="宋体" w:hint="eastAsia"/>
          <w:lang w:bidi="ar"/>
        </w:rPr>
        <w:t>Fast R-CNN</w:t>
      </w:r>
      <w:r>
        <w:rPr>
          <w:rFonts w:ascii="Times New Roman" w:hAnsi="Times New Roman" w:cs="宋体" w:hint="eastAsia"/>
          <w:lang w:bidi="ar"/>
        </w:rPr>
        <w:t>的大模型尺寸和算力需求，以及本次任务对目标识别的相对简单性。</w:t>
      </w:r>
      <w:r>
        <w:rPr>
          <w:rFonts w:ascii="Times New Roman" w:hAnsi="Times New Roman" w:cs="宋体" w:hint="eastAsia"/>
          <w:lang w:bidi="ar"/>
        </w:rPr>
        <w:t>NanoDet-plus</w:t>
      </w:r>
      <w:r>
        <w:rPr>
          <w:rFonts w:ascii="Times New Roman" w:hAnsi="Times New Roman" w:cs="宋体" w:hint="eastAsia"/>
          <w:lang w:bidi="ar"/>
        </w:rPr>
        <w:t>是一个速度快、轻量级的移动端</w:t>
      </w:r>
      <w:r>
        <w:rPr>
          <w:rFonts w:ascii="Times New Roman" w:hAnsi="Times New Roman" w:cs="宋体" w:hint="eastAsia"/>
          <w:lang w:bidi="ar"/>
        </w:rPr>
        <w:t>Anchor-free</w:t>
      </w:r>
      <w:r>
        <w:rPr>
          <w:rFonts w:ascii="Times New Roman" w:hAnsi="Times New Roman" w:cs="宋体" w:hint="eastAsia"/>
          <w:lang w:bidi="ar"/>
        </w:rPr>
        <w:t>目标检测模型，采用了轻量级的特征提取网络，有效地降低了模型的复杂度，同时保持了良好的检测性能。我们将它部署在机载电脑上，利用</w:t>
      </w:r>
      <w:r>
        <w:rPr>
          <w:rFonts w:ascii="Times New Roman" w:hAnsi="Times New Roman" w:cs="宋体" w:hint="eastAsia"/>
          <w:lang w:bidi="ar"/>
        </w:rPr>
        <w:t>USB</w:t>
      </w:r>
      <w:r>
        <w:rPr>
          <w:rFonts w:ascii="Times New Roman" w:hAnsi="Times New Roman" w:cs="宋体" w:hint="eastAsia"/>
          <w:lang w:bidi="ar"/>
        </w:rPr>
        <w:t>摄像头完成目标识别任务。</w:t>
      </w:r>
    </w:p>
    <w:p w14:paraId="546DE20A" w14:textId="77777777" w:rsidR="004563C3" w:rsidRDefault="00000000">
      <w:pPr>
        <w:ind w:firstLine="422"/>
        <w:rPr>
          <w:rFonts w:ascii="Times New Roman" w:hAnsi="Times New Roman" w:cs="宋体"/>
          <w:sz w:val="21"/>
          <w:szCs w:val="21"/>
          <w:lang w:bidi="ar"/>
        </w:rPr>
      </w:pPr>
      <w:r>
        <w:rPr>
          <w:rFonts w:ascii="Times New Roman" w:hAnsi="Times New Roman" w:cs="宋体"/>
          <w:noProof/>
          <w:sz w:val="21"/>
          <w:szCs w:val="21"/>
          <w:lang w:bidi="ar"/>
        </w:rPr>
        <w:lastRenderedPageBreak/>
        <w:drawing>
          <wp:inline distT="0" distB="0" distL="114300" distR="114300" wp14:anchorId="6B791466" wp14:editId="1F1085C4">
            <wp:extent cx="4710430" cy="1486535"/>
            <wp:effectExtent l="0" t="0" r="1270" b="1206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10430" cy="148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56A55" w14:textId="77777777" w:rsidR="004563C3" w:rsidRDefault="00000000">
      <w:pPr>
        <w:pStyle w:val="3"/>
        <w:numPr>
          <w:ilvl w:val="2"/>
          <w:numId w:val="0"/>
        </w:numPr>
        <w:rPr>
          <w:rFonts w:ascii="Times New Roman" w:hAnsi="Times New Roman"/>
        </w:rPr>
      </w:pPr>
      <w:r>
        <w:rPr>
          <w:rFonts w:ascii="Times New Roman" w:hAnsi="Times New Roman" w:hint="eastAsia"/>
        </w:rPr>
        <w:t>2.1.6</w:t>
      </w:r>
      <w:r>
        <w:rPr>
          <w:rFonts w:ascii="Times New Roman" w:hAnsi="Times New Roman" w:hint="eastAsia"/>
        </w:rPr>
        <w:t>投放模块</w:t>
      </w:r>
    </w:p>
    <w:p w14:paraId="174D0A69" w14:textId="77777777" w:rsidR="004563C3" w:rsidRDefault="00000000">
      <w:pPr>
        <w:ind w:firstLine="482"/>
        <w:rPr>
          <w:rFonts w:ascii="Times New Roman" w:hAnsi="Times New Roman" w:cs="宋体"/>
          <w:lang w:bidi="ar"/>
        </w:rPr>
      </w:pP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cs="宋体" w:hint="eastAsia"/>
          <w:lang w:bidi="ar"/>
        </w:rPr>
        <w:t>对于具体的投放装置，我们将其安装在无人机的侧边而非中间位置。这样的设计可以既防止无人机的抖动，也可以避免快递位于正下方时对气流的影响，从而保证飞行稳定。如图所示，我们将</w:t>
      </w:r>
      <w:r>
        <w:rPr>
          <w:rFonts w:ascii="Times New Roman" w:hAnsi="Times New Roman" w:cs="宋体" w:hint="eastAsia"/>
          <w:lang w:bidi="ar"/>
        </w:rPr>
        <w:t>ROS</w:t>
      </w:r>
      <w:r>
        <w:rPr>
          <w:rFonts w:ascii="Times New Roman" w:hAnsi="Times New Roman" w:cs="宋体" w:hint="eastAsia"/>
          <w:lang w:bidi="ar"/>
        </w:rPr>
        <w:t>与</w:t>
      </w:r>
      <w:r>
        <w:rPr>
          <w:rFonts w:ascii="Times New Roman" w:hAnsi="Times New Roman" w:cs="宋体" w:hint="eastAsia"/>
          <w:lang w:bidi="ar"/>
        </w:rPr>
        <w:t>Arduino</w:t>
      </w:r>
      <w:r>
        <w:rPr>
          <w:rFonts w:ascii="Times New Roman" w:hAnsi="Times New Roman" w:cs="宋体" w:hint="eastAsia"/>
          <w:lang w:bidi="ar"/>
        </w:rPr>
        <w:t>板结合使用，实现对投放装置的控制。</w:t>
      </w:r>
    </w:p>
    <w:p w14:paraId="01951539" w14:textId="77777777" w:rsidR="004563C3" w:rsidRDefault="00000000">
      <w:pPr>
        <w:ind w:firstLine="482"/>
        <w:rPr>
          <w:rFonts w:ascii="Times New Roman" w:hAnsi="Times New Roman" w:cs="宋体"/>
          <w:lang w:bidi="ar"/>
        </w:rPr>
      </w:pPr>
      <w:r>
        <w:rPr>
          <w:rFonts w:ascii="Times New Roman" w:hAnsi="Times New Roman" w:cs="宋体" w:hint="eastAsia"/>
          <w:noProof/>
          <w:lang w:bidi="ar"/>
        </w:rPr>
        <w:drawing>
          <wp:inline distT="0" distB="0" distL="114300" distR="114300" wp14:anchorId="57E87BA8" wp14:editId="0CDCB280">
            <wp:extent cx="5071110" cy="1932305"/>
            <wp:effectExtent l="0" t="0" r="8890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71110" cy="1932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BCC3A" w14:textId="77777777" w:rsidR="004563C3" w:rsidRDefault="00000000">
      <w:pPr>
        <w:ind w:firstLine="482"/>
        <w:rPr>
          <w:rFonts w:ascii="Times New Roman" w:hAnsi="Times New Roman" w:cs="宋体"/>
          <w:lang w:bidi="ar"/>
        </w:rPr>
      </w:pPr>
      <w:r>
        <w:rPr>
          <w:rFonts w:ascii="Times New Roman" w:hAnsi="Times New Roman" w:cs="宋体" w:hint="eastAsia"/>
          <w:lang w:bidi="ar"/>
        </w:rPr>
        <w:t>在核心代码中，我们采用了</w:t>
      </w:r>
      <w:r>
        <w:rPr>
          <w:rFonts w:ascii="Times New Roman" w:hAnsi="Times New Roman" w:cs="宋体" w:hint="eastAsia"/>
          <w:lang w:bidi="ar"/>
        </w:rPr>
        <w:t>rosserial</w:t>
      </w:r>
      <w:r>
        <w:rPr>
          <w:rFonts w:ascii="Times New Roman" w:hAnsi="Times New Roman" w:cs="宋体" w:hint="eastAsia"/>
          <w:lang w:bidi="ar"/>
        </w:rPr>
        <w:t>库与</w:t>
      </w:r>
      <w:r>
        <w:rPr>
          <w:rFonts w:ascii="Times New Roman" w:hAnsi="Times New Roman" w:cs="宋体" w:hint="eastAsia"/>
          <w:lang w:bidi="ar"/>
        </w:rPr>
        <w:t>ROS</w:t>
      </w:r>
      <w:r>
        <w:rPr>
          <w:rFonts w:ascii="Times New Roman" w:hAnsi="Times New Roman" w:cs="宋体" w:hint="eastAsia"/>
          <w:lang w:bidi="ar"/>
        </w:rPr>
        <w:t>进行通信。当</w:t>
      </w:r>
      <w:r>
        <w:rPr>
          <w:rFonts w:ascii="Times New Roman" w:hAnsi="Times New Roman" w:cs="宋体" w:hint="eastAsia"/>
          <w:lang w:bidi="ar"/>
        </w:rPr>
        <w:t>Arduino</w:t>
      </w:r>
      <w:r>
        <w:rPr>
          <w:rFonts w:ascii="Times New Roman" w:hAnsi="Times New Roman" w:cs="宋体" w:hint="eastAsia"/>
          <w:lang w:bidi="ar"/>
        </w:rPr>
        <w:t>接收到消息时，将触发投放装置的操作，实现对物品的精准投放。</w:t>
      </w:r>
    </w:p>
    <w:sectPr w:rsidR="004563C3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A4DEC" w14:textId="77777777" w:rsidR="00A868EB" w:rsidRDefault="00A868EB">
      <w:pPr>
        <w:spacing w:line="240" w:lineRule="auto"/>
      </w:pPr>
      <w:r>
        <w:separator/>
      </w:r>
    </w:p>
  </w:endnote>
  <w:endnote w:type="continuationSeparator" w:id="0">
    <w:p w14:paraId="73B394C4" w14:textId="77777777" w:rsidR="00A868EB" w:rsidRDefault="00A868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3AAC5" w14:textId="77777777" w:rsidR="004563C3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FAA93B" wp14:editId="013B2DF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5EA43C" w14:textId="77777777" w:rsidR="004563C3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AA93B" id="_x0000_t202" coordsize="21600,21600" o:spt="202" path="m,l,21600r21600,l21600,xe">
              <v:stroke joinstyle="miter"/>
              <v:path gradientshapeok="t" o:connecttype="rect"/>
            </v:shapetype>
            <v:shape id="文本框 2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65EA43C" w14:textId="77777777" w:rsidR="004563C3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0F942" w14:textId="77777777" w:rsidR="00A868EB" w:rsidRDefault="00A868EB">
      <w:r>
        <w:separator/>
      </w:r>
    </w:p>
  </w:footnote>
  <w:footnote w:type="continuationSeparator" w:id="0">
    <w:p w14:paraId="77F1C5D6" w14:textId="77777777" w:rsidR="00A868EB" w:rsidRDefault="00A86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37B84"/>
    <w:multiLevelType w:val="multilevel"/>
    <w:tmpl w:val="19237B84"/>
    <w:lvl w:ilvl="0">
      <w:start w:val="1"/>
      <w:numFmt w:val="decimal"/>
      <w:pStyle w:val="1"/>
      <w:lvlText w:val="%1."/>
      <w:lvlJc w:val="left"/>
      <w:pPr>
        <w:ind w:left="2700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2843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3132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3276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3419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3564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3708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3851" w:hanging="1583"/>
      </w:pPr>
      <w:rPr>
        <w:rFonts w:hint="default"/>
      </w:rPr>
    </w:lvl>
  </w:abstractNum>
  <w:num w:numId="1" w16cid:durableId="531461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VkYjEwYzVjMWYyNzA2YWQwMzBmMTU5MzFhODQ5OWQifQ=="/>
  </w:docVars>
  <w:rsids>
    <w:rsidRoot w:val="0CBC062C"/>
    <w:rsid w:val="DADB8B7F"/>
    <w:rsid w:val="DE8F046D"/>
    <w:rsid w:val="DFFE9F1B"/>
    <w:rsid w:val="E5AF7F66"/>
    <w:rsid w:val="EDEBF506"/>
    <w:rsid w:val="EEFF62E1"/>
    <w:rsid w:val="EFDF2944"/>
    <w:rsid w:val="EFF774B7"/>
    <w:rsid w:val="F09B973C"/>
    <w:rsid w:val="F33E2914"/>
    <w:rsid w:val="F7BFF37B"/>
    <w:rsid w:val="FADE0623"/>
    <w:rsid w:val="FB394B85"/>
    <w:rsid w:val="FBA3CD0F"/>
    <w:rsid w:val="FBFCA8D2"/>
    <w:rsid w:val="FCD6A952"/>
    <w:rsid w:val="FDDCB4EF"/>
    <w:rsid w:val="FDFE102C"/>
    <w:rsid w:val="FEFF9EC0"/>
    <w:rsid w:val="FF674DA8"/>
    <w:rsid w:val="FF9AB24C"/>
    <w:rsid w:val="FFFB2CB5"/>
    <w:rsid w:val="FFFF0A26"/>
    <w:rsid w:val="000C7DC9"/>
    <w:rsid w:val="00121932"/>
    <w:rsid w:val="0014559E"/>
    <w:rsid w:val="001D5DB5"/>
    <w:rsid w:val="003A3671"/>
    <w:rsid w:val="0041486A"/>
    <w:rsid w:val="004563C3"/>
    <w:rsid w:val="00500111"/>
    <w:rsid w:val="005012F5"/>
    <w:rsid w:val="00585932"/>
    <w:rsid w:val="006232D0"/>
    <w:rsid w:val="007833C7"/>
    <w:rsid w:val="00A868EB"/>
    <w:rsid w:val="00C07E9F"/>
    <w:rsid w:val="00E4645A"/>
    <w:rsid w:val="013B6B7E"/>
    <w:rsid w:val="01DD358F"/>
    <w:rsid w:val="066F4FA5"/>
    <w:rsid w:val="081362FC"/>
    <w:rsid w:val="084C3571"/>
    <w:rsid w:val="08AA1B7A"/>
    <w:rsid w:val="0B9F23D2"/>
    <w:rsid w:val="0CBC062C"/>
    <w:rsid w:val="0E1A5D71"/>
    <w:rsid w:val="12B03D79"/>
    <w:rsid w:val="17E802EB"/>
    <w:rsid w:val="188060EA"/>
    <w:rsid w:val="19155232"/>
    <w:rsid w:val="19877763"/>
    <w:rsid w:val="1D285E5E"/>
    <w:rsid w:val="1D6D3C7F"/>
    <w:rsid w:val="1DB66404"/>
    <w:rsid w:val="1E42335E"/>
    <w:rsid w:val="1FC05B7E"/>
    <w:rsid w:val="26357FF4"/>
    <w:rsid w:val="2F291D87"/>
    <w:rsid w:val="2FD70C93"/>
    <w:rsid w:val="30D36139"/>
    <w:rsid w:val="368510D0"/>
    <w:rsid w:val="385176E7"/>
    <w:rsid w:val="3A4433DB"/>
    <w:rsid w:val="3B0D52E7"/>
    <w:rsid w:val="3BEB24E7"/>
    <w:rsid w:val="458C4D3B"/>
    <w:rsid w:val="4770768A"/>
    <w:rsid w:val="479FB124"/>
    <w:rsid w:val="4D1F2A90"/>
    <w:rsid w:val="503B1837"/>
    <w:rsid w:val="50CF192A"/>
    <w:rsid w:val="515E50B1"/>
    <w:rsid w:val="52006B12"/>
    <w:rsid w:val="52C70C45"/>
    <w:rsid w:val="54136627"/>
    <w:rsid w:val="54BD4721"/>
    <w:rsid w:val="562631DF"/>
    <w:rsid w:val="57F956CA"/>
    <w:rsid w:val="5C3A6E47"/>
    <w:rsid w:val="5D0F72A3"/>
    <w:rsid w:val="5FDF0AC5"/>
    <w:rsid w:val="60BA67A8"/>
    <w:rsid w:val="66FEA4C3"/>
    <w:rsid w:val="680577D0"/>
    <w:rsid w:val="690803AC"/>
    <w:rsid w:val="6AA3205B"/>
    <w:rsid w:val="6BFE2310"/>
    <w:rsid w:val="6C184383"/>
    <w:rsid w:val="6DE210EC"/>
    <w:rsid w:val="6FF662B9"/>
    <w:rsid w:val="710331D4"/>
    <w:rsid w:val="725A2FB5"/>
    <w:rsid w:val="74FE54EC"/>
    <w:rsid w:val="76BEC4A0"/>
    <w:rsid w:val="777F7D6B"/>
    <w:rsid w:val="77D7EF1A"/>
    <w:rsid w:val="78B21A17"/>
    <w:rsid w:val="78BEDD0F"/>
    <w:rsid w:val="7BA6A8B8"/>
    <w:rsid w:val="7BDFD54F"/>
    <w:rsid w:val="7BFF4489"/>
    <w:rsid w:val="7C02797B"/>
    <w:rsid w:val="7EFF0673"/>
    <w:rsid w:val="7F2742A5"/>
    <w:rsid w:val="7F5BDEEC"/>
    <w:rsid w:val="7FC5419B"/>
    <w:rsid w:val="7FDF180B"/>
    <w:rsid w:val="8FF1C44E"/>
    <w:rsid w:val="9BFB9D1D"/>
    <w:rsid w:val="BC7FC4C8"/>
    <w:rsid w:val="BEBD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4EDB85"/>
  <w15:docId w15:val="{882AC9FF-1B0A-45C2-9BDC-0ECB40D79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spacing w:line="360" w:lineRule="auto"/>
      <w:jc w:val="both"/>
    </w:pPr>
    <w:rPr>
      <w:rFonts w:asciiTheme="minorHAnsi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qFormat/>
    <w:pPr>
      <w:keepNext/>
      <w:keepLines/>
      <w:numPr>
        <w:numId w:val="1"/>
      </w:numPr>
      <w:spacing w:before="340" w:after="330" w:line="576" w:lineRule="auto"/>
      <w:ind w:left="432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autoRedefine/>
    <w:unhideWhenUsed/>
    <w:qFormat/>
    <w:pPr>
      <w:keepNext/>
      <w:keepLines/>
      <w:numPr>
        <w:ilvl w:val="1"/>
        <w:numId w:val="1"/>
      </w:numPr>
      <w:spacing w:before="260" w:after="260" w:line="413" w:lineRule="auto"/>
      <w:ind w:left="575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0"/>
    <w:autoRedefine/>
    <w:unhideWhenUsed/>
    <w:qFormat/>
    <w:pPr>
      <w:keepNext/>
      <w:keepLines/>
      <w:numPr>
        <w:ilvl w:val="2"/>
        <w:numId w:val="1"/>
      </w:numPr>
      <w:spacing w:before="260" w:after="260" w:line="413" w:lineRule="auto"/>
      <w:ind w:left="720"/>
      <w:outlineLvl w:val="2"/>
    </w:pPr>
    <w:rPr>
      <w:b/>
      <w:sz w:val="32"/>
    </w:rPr>
  </w:style>
  <w:style w:type="paragraph" w:styleId="4">
    <w:name w:val="heading 4"/>
    <w:basedOn w:val="a"/>
    <w:next w:val="a"/>
    <w:autoRedefine/>
    <w:unhideWhenUsed/>
    <w:qFormat/>
    <w:pPr>
      <w:keepNext/>
      <w:keepLines/>
      <w:numPr>
        <w:ilvl w:val="3"/>
        <w:numId w:val="1"/>
      </w:numPr>
      <w:spacing w:before="280" w:after="290" w:line="372" w:lineRule="auto"/>
      <w:ind w:left="864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autoRedefine/>
    <w:semiHidden/>
    <w:unhideWhenUsed/>
    <w:qFormat/>
    <w:pPr>
      <w:keepNext/>
      <w:keepLines/>
      <w:numPr>
        <w:ilvl w:val="4"/>
        <w:numId w:val="1"/>
      </w:numPr>
      <w:spacing w:before="280" w:after="290" w:line="372" w:lineRule="auto"/>
      <w:ind w:left="1008"/>
      <w:outlineLvl w:val="4"/>
    </w:pPr>
    <w:rPr>
      <w:b/>
      <w:sz w:val="28"/>
    </w:rPr>
  </w:style>
  <w:style w:type="paragraph" w:styleId="6">
    <w:name w:val="heading 6"/>
    <w:basedOn w:val="a"/>
    <w:next w:val="a"/>
    <w:autoRedefine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ind w:left="1151"/>
      <w:outlineLvl w:val="5"/>
    </w:pPr>
    <w:rPr>
      <w:rFonts w:ascii="Arial" w:eastAsia="黑体" w:hAnsi="Arial"/>
      <w:b/>
    </w:rPr>
  </w:style>
  <w:style w:type="paragraph" w:styleId="7">
    <w:name w:val="heading 7"/>
    <w:basedOn w:val="a"/>
    <w:next w:val="a"/>
    <w:autoRedefine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ind w:left="1296"/>
      <w:outlineLvl w:val="6"/>
    </w:pPr>
    <w:rPr>
      <w:b/>
    </w:rPr>
  </w:style>
  <w:style w:type="paragraph" w:styleId="8">
    <w:name w:val="heading 8"/>
    <w:basedOn w:val="a"/>
    <w:next w:val="a"/>
    <w:autoRedefine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ind w:left="1440"/>
      <w:outlineLvl w:val="7"/>
    </w:pPr>
    <w:rPr>
      <w:rFonts w:ascii="Arial" w:eastAsia="黑体" w:hAnsi="Arial"/>
    </w:rPr>
  </w:style>
  <w:style w:type="paragraph" w:styleId="9">
    <w:name w:val="heading 9"/>
    <w:basedOn w:val="a"/>
    <w:next w:val="a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ind w:left="1583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semiHidden/>
    <w:unhideWhenUsed/>
    <w:qFormat/>
    <w:rPr>
      <w:rFonts w:ascii="Arial" w:eastAsia="黑体" w:hAnsi="Arial"/>
      <w:sz w:val="20"/>
    </w:rPr>
  </w:style>
  <w:style w:type="paragraph" w:styleId="TOC3">
    <w:name w:val="toc 3"/>
    <w:basedOn w:val="a"/>
    <w:next w:val="a"/>
    <w:autoRedefine/>
    <w:qFormat/>
    <w:pPr>
      <w:ind w:leftChars="400" w:left="840"/>
    </w:p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TOC1">
    <w:name w:val="toc 1"/>
    <w:basedOn w:val="a"/>
    <w:next w:val="a"/>
    <w:autoRedefine/>
    <w:qFormat/>
  </w:style>
  <w:style w:type="paragraph" w:styleId="TOC2">
    <w:name w:val="toc 2"/>
    <w:basedOn w:val="a"/>
    <w:next w:val="a"/>
    <w:autoRedefine/>
    <w:qFormat/>
    <w:pPr>
      <w:ind w:leftChars="200" w:left="420"/>
    </w:pPr>
  </w:style>
  <w:style w:type="paragraph" w:styleId="a6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</w:rPr>
  </w:style>
  <w:style w:type="character" w:styleId="a7">
    <w:name w:val="Strong"/>
    <w:basedOn w:val="a0"/>
    <w:autoRedefine/>
    <w:qFormat/>
    <w:rPr>
      <w:b/>
    </w:rPr>
  </w:style>
  <w:style w:type="character" w:styleId="a8">
    <w:name w:val="Hyperlink"/>
    <w:basedOn w:val="a0"/>
    <w:autoRedefine/>
    <w:qFormat/>
    <w:rPr>
      <w:color w:val="0000FF"/>
      <w:u w:val="single"/>
    </w:rPr>
  </w:style>
  <w:style w:type="character" w:styleId="HTML">
    <w:name w:val="HTML Code"/>
    <w:basedOn w:val="a0"/>
    <w:autoRedefine/>
    <w:qFormat/>
    <w:rPr>
      <w:rFonts w:ascii="Courier New" w:hAnsi="Courier New"/>
      <w:sz w:val="20"/>
    </w:rPr>
  </w:style>
  <w:style w:type="table" w:customStyle="1" w:styleId="TableNormal">
    <w:name w:val="Table Normal"/>
    <w:autoRedefine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">
    <w:name w:val="正文 Char"/>
    <w:autoRedefine/>
    <w:qFormat/>
    <w:rPr>
      <w:rFonts w:asciiTheme="minorHAnsi" w:eastAsia="宋体" w:hAnsiTheme="minorHAnsi" w:cstheme="minorBidi"/>
      <w:kern w:val="2"/>
      <w:sz w:val="24"/>
      <w:szCs w:val="24"/>
      <w:lang w:val="en-US" w:eastAsia="zh-CN" w:bidi="ar-SA"/>
    </w:rPr>
  </w:style>
  <w:style w:type="character" w:customStyle="1" w:styleId="30">
    <w:name w:val="标题 3 字符"/>
    <w:link w:val="3"/>
    <w:autoRedefine/>
    <w:qFormat/>
    <w:rPr>
      <w:b/>
      <w:sz w:val="32"/>
    </w:rPr>
  </w:style>
  <w:style w:type="character" w:customStyle="1" w:styleId="10">
    <w:name w:val="标题 1 字符"/>
    <w:basedOn w:val="a0"/>
    <w:link w:val="1"/>
    <w:autoRedefine/>
    <w:qFormat/>
    <w:rPr>
      <w:rFonts w:asciiTheme="minorHAnsi" w:hAnsiTheme="minorHAnsi" w:cstheme="minorBidi"/>
      <w:b/>
      <w:kern w:val="44"/>
      <w:sz w:val="44"/>
      <w:szCs w:val="24"/>
    </w:rPr>
  </w:style>
  <w:style w:type="table" w:styleId="a9">
    <w:name w:val="Table Grid"/>
    <w:basedOn w:val="a1"/>
    <w:rsid w:val="006232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0C7DC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1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5B1C4AD-3C4E-42BC-8BD7-A911FF0AF6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6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彼得潘^_^</dc:creator>
  <cp:lastModifiedBy>T T</cp:lastModifiedBy>
  <cp:revision>9</cp:revision>
  <cp:lastPrinted>2024-04-25T15:01:00Z</cp:lastPrinted>
  <dcterms:created xsi:type="dcterms:W3CDTF">2023-06-29T17:18:00Z</dcterms:created>
  <dcterms:modified xsi:type="dcterms:W3CDTF">2025-07-15T12:36:00Z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C50A06D7A72E4F0CAE2117F8CE9D35AD_13</vt:lpwstr>
  </property>
</Properties>
</file>